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4"/>
        <w:gridCol w:w="89"/>
        <w:gridCol w:w="975"/>
        <w:gridCol w:w="106"/>
        <w:gridCol w:w="435"/>
        <w:gridCol w:w="2356"/>
        <w:gridCol w:w="1773"/>
      </w:tblGrid>
      <w:tr w:rsidR="000629D9" w:rsidTr="00A237CA">
        <w:trPr>
          <w:trHeight w:hRule="exact" w:val="371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-1" w:right="11"/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Course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165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64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Units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right="3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424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Faculty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(FOR)</w:t>
            </w:r>
          </w:p>
        </w:tc>
      </w:tr>
      <w:tr w:rsidR="000629D9" w:rsidTr="00A237CA">
        <w:trPr>
          <w:trHeight w:hRule="exact" w:val="343"/>
        </w:trPr>
        <w:tc>
          <w:tcPr>
            <w:tcW w:w="109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60"/>
              <w:ind w:left="49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QUARTER,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YEAR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ONE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="00F24D71">
              <w:rPr>
                <w:rFonts w:ascii="Calibri" w:hAnsi="Calibri" w:cs="Calibri"/>
                <w:b/>
                <w:bCs/>
                <w:sz w:val="18"/>
                <w:szCs w:val="18"/>
              </w:rPr>
              <w:t>(11-15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0629D9" w:rsidTr="00F24D71">
        <w:trPr>
          <w:trHeight w:hRule="exact" w:val="3342"/>
        </w:trPr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line="217" w:lineRule="exact"/>
              <w:ind w:left="49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Prologue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</w:t>
            </w:r>
            <w:r w:rsidR="00C95323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 Education-Year1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49" w:right="27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Advanced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Assessment</w:t>
            </w:r>
            <w:r>
              <w:rPr>
                <w:rFonts w:ascii="Calibri" w:hAnsi="Calibri" w:cs="Calibri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Advanced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Pathophysiology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49" w:right="672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 and Diverse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Worker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Populations</w:t>
            </w:r>
          </w:p>
          <w:p w:rsidR="000629D9" w:rsidRPr="003825DB" w:rsidRDefault="000629D9" w:rsidP="000629D9">
            <w:pPr>
              <w:pStyle w:val="TableParagraph"/>
              <w:kinsoku w:val="0"/>
              <w:overflowPunct w:val="0"/>
              <w:spacing w:before="1"/>
              <w:ind w:left="49" w:right="672"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F24D7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Women’s </w:t>
            </w:r>
            <w:r w:rsidR="000C3B42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Reproductive </w:t>
            </w:r>
            <w:r w:rsidRPr="00F24D7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Health (</w:t>
            </w:r>
            <w:r w:rsidR="003825DB" w:rsidRPr="00F24D7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optional, </w:t>
            </w:r>
            <w:r w:rsidRPr="00F24D7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content captured)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49" w:right="67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Assessment/Management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Common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Psych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Symptoms</w:t>
            </w:r>
            <w:r>
              <w:rPr>
                <w:rFonts w:ascii="Calibri" w:hAnsi="Calibri" w:cs="Calibri"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Advanced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Assessment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Practicum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Skills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Lab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49" w:right="672"/>
              <w:rPr>
                <w:sz w:val="19"/>
                <w:szCs w:val="19"/>
              </w:rPr>
            </w:pPr>
          </w:p>
          <w:p w:rsidR="000629D9" w:rsidRDefault="000629D9" w:rsidP="000629D9">
            <w:pPr>
              <w:pStyle w:val="TableParagraph"/>
              <w:kinsoku w:val="0"/>
              <w:overflowPunct w:val="0"/>
              <w:ind w:left="49" w:right="184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Advanced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Assessment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Clinical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Practicum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(30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hours)</w:t>
            </w:r>
            <w:r>
              <w:rPr>
                <w:rFonts w:ascii="Calibri" w:hAnsi="Calibri" w:cs="Calibri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Clinical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Conference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</w:t>
            </w:r>
            <w:r w:rsidRPr="005515BF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qwk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)</w:t>
            </w:r>
          </w:p>
          <w:p w:rsidR="003825DB" w:rsidRDefault="000C3B42" w:rsidP="000629D9">
            <w:pPr>
              <w:pStyle w:val="TableParagraph"/>
              <w:kinsoku w:val="0"/>
              <w:overflowPunct w:val="0"/>
              <w:ind w:left="49" w:right="184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Complex Issues in </w:t>
            </w:r>
            <w:r w:rsidR="003825DB" w:rsidRPr="00F24D71">
              <w:rPr>
                <w:rFonts w:ascii="Calibri" w:hAnsi="Calibri" w:cs="Calibri"/>
                <w:spacing w:val="-1"/>
                <w:sz w:val="18"/>
                <w:szCs w:val="18"/>
              </w:rPr>
              <w:t>Women’s Health (optional, content captured)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20" w:lineRule="exact"/>
              <w:ind w:left="49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Nutrition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</w:t>
            </w:r>
            <w:r>
              <w:rPr>
                <w:rFonts w:ascii="Calibri" w:hAnsi="Calibri" w:cs="Calibri"/>
                <w:position w:val="9"/>
                <w:sz w:val="12"/>
                <w:szCs w:val="12"/>
              </w:rPr>
              <w:t>st</w:t>
            </w:r>
            <w:r w:rsidR="00C95323">
              <w:rPr>
                <w:rFonts w:ascii="Calibri" w:hAnsi="Calibri" w:cs="Calibri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1"/>
                <w:position w:val="9"/>
                <w:sz w:val="12"/>
                <w:szCs w:val="12"/>
              </w:rPr>
              <w:t>nd</w:t>
            </w:r>
            <w:r>
              <w:rPr>
                <w:rFonts w:ascii="Calibri" w:hAnsi="Calibri" w:cs="Calibri"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Winter)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24" w:line="205" w:lineRule="auto"/>
              <w:ind w:left="49" w:right="647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  <w:r>
              <w:rPr>
                <w:rFonts w:ascii="Calibri" w:hAnsi="Calibri" w:cs="Calibri"/>
                <w:spacing w:val="6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Contraception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F24D7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and Sexual/Reproductive Health </w:t>
            </w:r>
            <w:r>
              <w:rPr>
                <w:rFonts w:ascii="Calibri" w:hAnsi="Calibri" w:cs="Calibri"/>
                <w:sz w:val="18"/>
                <w:szCs w:val="18"/>
              </w:rPr>
              <w:t>(1</w:t>
            </w:r>
            <w:r>
              <w:rPr>
                <w:rFonts w:ascii="Calibri" w:hAnsi="Calibri" w:cs="Calibri"/>
                <w:position w:val="9"/>
                <w:sz w:val="12"/>
                <w:szCs w:val="12"/>
              </w:rPr>
              <w:t>st</w:t>
            </w:r>
            <w:r>
              <w:rPr>
                <w:rFonts w:ascii="Calibri" w:hAnsi="Calibri" w:cs="Calibri"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2</w:t>
            </w:r>
            <w:r w:rsidRPr="00AD5664">
              <w:rPr>
                <w:rFonts w:ascii="Calibri" w:hAnsi="Calibri" w:cs="Calibri"/>
                <w:spacing w:val="-1"/>
                <w:position w:val="9"/>
                <w:sz w:val="12"/>
                <w:szCs w:val="12"/>
                <w:vertAlign w:val="superscript"/>
              </w:rPr>
              <w:t>nd</w:t>
            </w:r>
            <w:r w:rsidR="00AD5664">
              <w:rPr>
                <w:rFonts w:ascii="Calibri" w:hAnsi="Calibri" w:cs="Calibri"/>
                <w:spacing w:val="11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yr,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Winter)</w:t>
            </w:r>
            <w:r w:rsidR="00F24D7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(1 unit required; extra 1 unit optional)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A6708D" w:rsidRDefault="000629D9" w:rsidP="000629D9">
            <w:pPr>
              <w:pStyle w:val="TableParagraph"/>
              <w:kinsoku w:val="0"/>
              <w:overflowPunct w:val="0"/>
              <w:ind w:left="114" w:right="118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N200</w:t>
            </w:r>
            <w:r w:rsidRPr="00A6708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14" w:right="76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N270</w:t>
            </w:r>
            <w:r w:rsidRPr="00A6708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 </w:t>
            </w:r>
          </w:p>
          <w:p w:rsidR="000629D9" w:rsidRPr="00A6708D" w:rsidRDefault="000629D9" w:rsidP="000629D9">
            <w:pPr>
              <w:pStyle w:val="TableParagraph"/>
              <w:kinsoku w:val="0"/>
              <w:overflowPunct w:val="0"/>
              <w:ind w:left="114" w:right="76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N208</w:t>
            </w:r>
            <w:r w:rsidRPr="00A6708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N273A</w:t>
            </w:r>
            <w:r w:rsidRPr="00A6708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&amp;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14" w:right="76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N259.01=</w:t>
            </w:r>
            <w:r w:rsidRPr="00A6708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14" w:right="76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N257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14" w:right="76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N301.28*</w:t>
            </w:r>
          </w:p>
          <w:p w:rsidR="000629D9" w:rsidRPr="00A6708D" w:rsidRDefault="000629D9" w:rsidP="000629D9">
            <w:pPr>
              <w:pStyle w:val="TableParagraph"/>
              <w:kinsoku w:val="0"/>
              <w:overflowPunct w:val="0"/>
              <w:ind w:left="114" w:right="76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0629D9" w:rsidRDefault="000629D9" w:rsidP="000629D9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N414.28A*</w:t>
            </w:r>
          </w:p>
          <w:p w:rsidR="000629D9" w:rsidRPr="00A6708D" w:rsidRDefault="000629D9" w:rsidP="000629D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3825DB" w:rsidRDefault="003825DB" w:rsidP="000629D9">
            <w:pPr>
              <w:pStyle w:val="TableParagraph"/>
              <w:kinsoku w:val="0"/>
              <w:overflowPunct w:val="0"/>
              <w:ind w:left="164" w:right="171"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N259.02=</w:t>
            </w:r>
          </w:p>
          <w:p w:rsidR="000629D9" w:rsidRPr="00A6708D" w:rsidRDefault="000629D9" w:rsidP="000629D9">
            <w:pPr>
              <w:pStyle w:val="TableParagraph"/>
              <w:kinsoku w:val="0"/>
              <w:overflowPunct w:val="0"/>
              <w:ind w:left="164" w:right="171"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Nu218</w:t>
            </w:r>
            <w:r w:rsidRPr="00A6708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  <w:r w:rsidRPr="00A6708D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F24D71">
              <w:rPr>
                <w:rFonts w:ascii="Calibri" w:hAnsi="Calibri" w:cs="Calibri"/>
                <w:spacing w:val="-1"/>
                <w:sz w:val="18"/>
                <w:szCs w:val="18"/>
              </w:rPr>
              <w:t>N259.04^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line="217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A26BD6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0629D9" w:rsidRDefault="000629D9" w:rsidP="000629D9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A26BD6" w:rsidRDefault="00A26BD6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A26BD6" w:rsidRDefault="00A26BD6" w:rsidP="00A26BD6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629D9" w:rsidRDefault="000629D9" w:rsidP="00A26BD6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</w:pPr>
            <w:r w:rsidRPr="00A26BD6">
              <w:rPr>
                <w:rFonts w:ascii="Calibri" w:hAnsi="Calibri" w:cs="Calibri"/>
                <w:sz w:val="18"/>
                <w:szCs w:val="18"/>
              </w:rPr>
              <w:t>1</w:t>
            </w:r>
            <w:r w:rsidR="00F24D71"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ind w:left="188" w:right="191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10/16/17#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88" w:right="19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8-10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10-12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1-3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14" w:right="119" w:firstLine="604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 1-3 (5 classes)</w:t>
            </w:r>
          </w:p>
          <w:p w:rsidR="000629D9" w:rsidRDefault="000629D9" w:rsidP="008929D9">
            <w:pPr>
              <w:pStyle w:val="TableParagraph"/>
              <w:kinsoku w:val="0"/>
              <w:overflowPunct w:val="0"/>
              <w:ind w:left="114" w:right="119" w:firstLine="604"/>
              <w:jc w:val="center"/>
              <w:rPr>
                <w:rFonts w:ascii="Calibri" w:hAnsi="Calibri" w:cs="Calibri"/>
                <w:spacing w:val="22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3-5</w:t>
            </w:r>
          </w:p>
          <w:p w:rsidR="000629D9" w:rsidRDefault="000629D9" w:rsidP="008929D9">
            <w:pPr>
              <w:pStyle w:val="TableParagraph"/>
              <w:kinsoku w:val="0"/>
              <w:overflowPunct w:val="0"/>
              <w:ind w:left="114" w:right="119" w:firstLine="60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September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Intensive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and three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Thursdays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AMs+</w:t>
            </w:r>
            <w:r>
              <w:rPr>
                <w:rFonts w:ascii="Calibri" w:hAnsi="Calibri" w:cs="Calibri"/>
                <w:spacing w:val="22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D57334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z w:val="18"/>
                <w:szCs w:val="18"/>
              </w:rPr>
              <w:t>12-1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3825DB" w:rsidRDefault="003825DB" w:rsidP="000629D9">
            <w:pPr>
              <w:pStyle w:val="TableParagraph"/>
              <w:kinsoku w:val="0"/>
              <w:overflowPunct w:val="0"/>
              <w:spacing w:line="219" w:lineRule="exact"/>
              <w:ind w:right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Fri 1-3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Web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hr.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quarterly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seminar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8" w:lineRule="exact"/>
              <w:ind w:right="7"/>
              <w:jc w:val="center"/>
            </w:pPr>
            <w:r w:rsidRPr="005515BF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Web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selected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12-1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Chen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Kuster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Donesky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Belew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pacing w:val="-3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Phoenix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Drew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>-N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ord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sz w:val="19"/>
                <w:szCs w:val="19"/>
              </w:rPr>
            </w:pP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Drew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Nord/AGNP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25DB" w:rsidRDefault="003825DB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Bernal De Pheils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Ferraro 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Hong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  <w:r w:rsidRPr="00F24D71">
              <w:rPr>
                <w:rFonts w:ascii="Calibri" w:hAnsi="Calibri" w:cs="Calibri"/>
                <w:sz w:val="18"/>
                <w:szCs w:val="18"/>
              </w:rPr>
              <w:t>McLemore</w:t>
            </w:r>
          </w:p>
        </w:tc>
      </w:tr>
      <w:tr w:rsidR="000629D9" w:rsidTr="00A237CA">
        <w:trPr>
          <w:trHeight w:hRule="exact" w:val="319"/>
        </w:trPr>
        <w:tc>
          <w:tcPr>
            <w:tcW w:w="109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48"/>
              <w:ind w:left="49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WINTER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2F3A43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(13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units)</w:t>
            </w:r>
          </w:p>
        </w:tc>
      </w:tr>
      <w:tr w:rsidR="000629D9" w:rsidTr="00A237CA">
        <w:trPr>
          <w:trHeight w:hRule="exact" w:val="228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D57334" w:rsidRDefault="000629D9" w:rsidP="000629D9">
            <w:pPr>
              <w:pStyle w:val="TableParagraph"/>
              <w:kinsoku w:val="0"/>
              <w:overflowPunct w:val="0"/>
              <w:ind w:left="49" w:right="258"/>
              <w:rPr>
                <w:rFonts w:ascii="Calibri" w:hAnsi="Calibri" w:cs="Calibri"/>
                <w:sz w:val="18"/>
                <w:szCs w:val="18"/>
              </w:rPr>
            </w:pP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 w:rsidRPr="00D5733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 w:rsidRPr="00D5733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Prologue</w:t>
            </w:r>
            <w:r w:rsidRPr="00D5733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 w:rsidRPr="00D5733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</w:t>
            </w:r>
            <w:r w:rsidR="00C95323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 w:rsidRPr="00D57334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</w:t>
            </w:r>
            <w:r w:rsidRPr="00D5733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Education-Year1</w:t>
            </w:r>
            <w:r w:rsidRPr="00D57334">
              <w:rPr>
                <w:rFonts w:ascii="Calibri" w:hAnsi="Calibri" w:cs="Calibri"/>
                <w:i/>
                <w:iCs/>
                <w:spacing w:val="65"/>
                <w:w w:val="99"/>
                <w:sz w:val="18"/>
                <w:szCs w:val="18"/>
              </w:rPr>
              <w:t xml:space="preserve"> 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1344"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D5733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Palliative Care 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right="1344"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Advanced Pharmacology 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1344"/>
              <w:rPr>
                <w:rFonts w:ascii="Calibri" w:hAnsi="Calibri" w:cs="Calibri"/>
                <w:spacing w:val="57"/>
                <w:sz w:val="18"/>
                <w:szCs w:val="18"/>
              </w:rPr>
            </w:pP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Advanced</w:t>
            </w:r>
            <w:r w:rsidRPr="00D5733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Scholarship</w:t>
            </w:r>
            <w:r w:rsidRPr="00D5733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 Research</w:t>
            </w:r>
            <w:r w:rsidRPr="00D57334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z w:val="18"/>
                <w:szCs w:val="18"/>
              </w:rPr>
              <w:t>Part</w:t>
            </w:r>
            <w:r w:rsidRPr="00D5733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D57334">
              <w:rPr>
                <w:rFonts w:ascii="Calibri" w:hAnsi="Calibri" w:cs="Calibri"/>
                <w:i/>
                <w:iCs/>
                <w:spacing w:val="37"/>
                <w:w w:val="99"/>
                <w:sz w:val="18"/>
                <w:szCs w:val="18"/>
              </w:rPr>
              <w:t xml:space="preserve"> 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1344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Essentials of Pharmacology Across the Lifespan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1344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Symptom Assessment and Management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219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AGNP Seminar: Episodic Care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219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AGNP Episodic Care Residency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(45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hours clinical + </w:t>
            </w:r>
            <w:r w:rsidRPr="00C3613B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clin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conf</w:t>
            </w:r>
            <w:r w:rsidR="00C95323"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)</w:t>
            </w:r>
          </w:p>
          <w:p w:rsidR="00540AC1" w:rsidRDefault="000629D9" w:rsidP="000629D9">
            <w:pPr>
              <w:pStyle w:val="TableParagraph"/>
              <w:kinsoku w:val="0"/>
              <w:overflowPunct w:val="0"/>
              <w:spacing w:before="1"/>
              <w:ind w:left="49" w:right="219"/>
              <w:rPr>
                <w:rFonts w:ascii="Calibri" w:hAnsi="Calibri" w:cs="Calibri"/>
                <w:i/>
                <w:spacing w:val="72"/>
                <w:sz w:val="18"/>
                <w:szCs w:val="18"/>
              </w:rPr>
            </w:pPr>
            <w:r w:rsidRPr="00D5733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Inter</w:t>
            </w:r>
            <w:r w:rsidR="00C95323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-</w:t>
            </w:r>
            <w:r w:rsidRPr="00D5733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professional</w:t>
            </w:r>
            <w:r w:rsidRPr="00D57334">
              <w:rPr>
                <w:rFonts w:ascii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Counseling</w:t>
            </w:r>
            <w:r w:rsidRPr="00D57334">
              <w:rPr>
                <w:rFonts w:ascii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r w:rsidRPr="00D5733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Behavior</w:t>
            </w:r>
            <w:r w:rsidRPr="00D57334">
              <w:rPr>
                <w:rFonts w:ascii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Change</w:t>
            </w:r>
            <w:r w:rsidRPr="00D57334">
              <w:rPr>
                <w:rFonts w:ascii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Workshop</w:t>
            </w:r>
            <w:r w:rsidRPr="00D57334">
              <w:rPr>
                <w:rFonts w:ascii="Calibri" w:hAnsi="Calibri" w:cs="Calibri"/>
                <w:i/>
                <w:spacing w:val="72"/>
                <w:sz w:val="18"/>
                <w:szCs w:val="18"/>
              </w:rPr>
              <w:t xml:space="preserve"> 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spacing w:before="1"/>
              <w:ind w:left="49" w:right="219"/>
            </w:pPr>
            <w:r w:rsidRPr="00D57334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ssues</w:t>
            </w:r>
            <w:r w:rsidRPr="00D5733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 w:rsidRPr="00D5733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 w:rsidRPr="00D5733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 w:rsidRPr="00D57334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 w:rsidRPr="00D57334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z w:val="18"/>
                <w:szCs w:val="18"/>
              </w:rPr>
              <w:t>not</w:t>
            </w:r>
            <w:r w:rsidRPr="00D5733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 w:rsidRPr="00D5733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 w:rsidRPr="00D5733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D57334" w:rsidRDefault="000629D9" w:rsidP="000629D9">
            <w:pPr>
              <w:pStyle w:val="TableParagraph"/>
              <w:kinsoku w:val="0"/>
              <w:overflowPunct w:val="0"/>
              <w:ind w:left="116" w:right="121" w:firstLine="1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N200</w:t>
            </w:r>
            <w:r w:rsidRPr="00D57334"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16" w:right="-17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N248+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+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N232.02</w:t>
            </w:r>
            <w:r w:rsidRPr="00D57334"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ind w:left="116" w:right="121" w:firstLine="1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>N262A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ind w:left="116" w:right="121" w:firstLine="1"/>
              <w:jc w:val="center"/>
              <w:rPr>
                <w:rFonts w:ascii="Calibri" w:hAnsi="Calibri" w:cs="Calibri"/>
                <w:spacing w:val="26"/>
                <w:w w:val="99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N232.01</w:t>
            </w:r>
            <w:r w:rsidRPr="00D57334">
              <w:rPr>
                <w:rFonts w:ascii="Calibri" w:hAnsi="Calibri" w:cs="Calibri"/>
                <w:spacing w:val="26"/>
                <w:w w:val="99"/>
                <w:sz w:val="18"/>
                <w:szCs w:val="18"/>
              </w:rPr>
              <w:t xml:space="preserve"> 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ind w:left="116" w:right="121" w:firstLine="1"/>
              <w:jc w:val="center"/>
              <w:rPr>
                <w:rFonts w:ascii="Calibri" w:hAnsi="Calibri" w:cs="Calibri"/>
                <w:spacing w:val="26"/>
                <w:w w:val="99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26"/>
                <w:w w:val="99"/>
                <w:sz w:val="18"/>
                <w:szCs w:val="18"/>
              </w:rPr>
              <w:t>N246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ind w:left="116" w:right="121" w:firstLine="1"/>
              <w:jc w:val="center"/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</w:pPr>
            <w:r w:rsidRPr="00D57334">
              <w:rPr>
                <w:rFonts w:ascii="Calibri" w:hAnsi="Calibri" w:cs="Calibri"/>
                <w:spacing w:val="-1"/>
                <w:sz w:val="18"/>
                <w:szCs w:val="18"/>
              </w:rPr>
              <w:t>N246.28</w:t>
            </w:r>
            <w:r w:rsidRPr="00D57334">
              <w:rPr>
                <w:rFonts w:ascii="Calibri" w:hAnsi="Calibri" w:cs="Calibri"/>
                <w:spacing w:val="25"/>
                <w:w w:val="99"/>
                <w:sz w:val="18"/>
                <w:szCs w:val="18"/>
              </w:rPr>
              <w:t xml:space="preserve"> </w:t>
            </w:r>
          </w:p>
          <w:p w:rsidR="000629D9" w:rsidRDefault="00052E29" w:rsidP="000629D9">
            <w:pPr>
              <w:pStyle w:val="TableParagraph"/>
              <w:kinsoku w:val="0"/>
              <w:overflowPunct w:val="0"/>
              <w:ind w:left="116" w:right="121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52E29">
              <w:rPr>
                <w:rFonts w:ascii="Calibri" w:hAnsi="Calibri" w:cs="Calibri"/>
                <w:spacing w:val="-1"/>
                <w:sz w:val="18"/>
                <w:szCs w:val="18"/>
              </w:rPr>
              <w:t xml:space="preserve">N414.28B*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N302</w:t>
            </w:r>
          </w:p>
          <w:p w:rsidR="000629D9" w:rsidRPr="00D57334" w:rsidRDefault="000629D9" w:rsidP="000629D9">
            <w:pPr>
              <w:pStyle w:val="TableParagraph"/>
              <w:kinsoku w:val="0"/>
              <w:overflowPunct w:val="0"/>
              <w:ind w:left="116" w:right="121" w:firstLine="1"/>
              <w:jc w:val="center"/>
            </w:pPr>
            <w:r w:rsidRPr="00D75EA7"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0629D9" w:rsidRDefault="009B4E74" w:rsidP="000629D9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.5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ind w:left="212" w:right="217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1/22/18#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212" w:right="217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TBA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212" w:right="21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8-10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10-12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236" w:right="237" w:hanging="6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5 weeks online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236" w:right="237" w:hanging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1-4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236" w:right="237" w:hanging="6"/>
              <w:jc w:val="center"/>
              <w:rPr>
                <w:rFonts w:ascii="Calibri" w:hAnsi="Calibri" w:cs="Calibri"/>
                <w:spacing w:val="28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4-6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even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weeks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7" w:right="-6" w:hanging="90"/>
              <w:jc w:val="center"/>
              <w:rPr>
                <w:rFonts w:ascii="Calibri" w:hAnsi="Calibri" w:cs="Calibri"/>
                <w:spacing w:val="28"/>
                <w:sz w:val="18"/>
                <w:szCs w:val="18"/>
              </w:rPr>
            </w:pPr>
            <w:r>
              <w:rPr>
                <w:rFonts w:ascii="Calibri" w:hAnsi="Calibri" w:cs="Calibri"/>
                <w:spacing w:val="28"/>
                <w:sz w:val="18"/>
                <w:szCs w:val="18"/>
              </w:rPr>
              <w:t>Wed 4-6 odd weeks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7" w:right="-6" w:hanging="9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hour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workshop TBA==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right="6"/>
              <w:jc w:val="center"/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hr.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quarterly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seminar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Chen 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TBA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Fortes/Lazerob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Wagner/Park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Van Couwenberghe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Gatewood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Isen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Drew Nord</w:t>
            </w:r>
          </w:p>
          <w:p w:rsidR="00540AC1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TBA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  <w:r w:rsidRPr="00D75EA7">
              <w:rPr>
                <w:rFonts w:ascii="Calibri" w:hAnsi="Calibri" w:cs="Calibri"/>
                <w:sz w:val="18"/>
                <w:szCs w:val="18"/>
              </w:rPr>
              <w:t>Hong</w:t>
            </w:r>
          </w:p>
        </w:tc>
      </w:tr>
      <w:tr w:rsidR="000629D9" w:rsidTr="00A237CA">
        <w:trPr>
          <w:trHeight w:hRule="exact" w:val="334"/>
        </w:trPr>
        <w:tc>
          <w:tcPr>
            <w:tcW w:w="109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55"/>
              <w:ind w:left="49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SPRING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(13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0629D9" w:rsidTr="00052E29">
        <w:trPr>
          <w:trHeight w:hRule="exact" w:val="2010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ind w:left="49" w:right="3156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Safety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Hazards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49" w:right="258" w:hanging="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Prologue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</w:t>
            </w:r>
            <w:r w:rsidR="00C95323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 Education-Year1</w:t>
            </w:r>
            <w:r>
              <w:rPr>
                <w:rFonts w:ascii="Calibri" w:hAnsi="Calibri" w:cs="Calibri"/>
                <w:i/>
                <w:iCs/>
                <w:spacing w:val="6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Advanced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Scholarship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Research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Part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II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D03D1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Clinical Prevention and Population Health Part I</w:t>
            </w:r>
          </w:p>
          <w:p w:rsidR="000629D9" w:rsidRPr="003704D1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iCs/>
                <w:spacing w:val="-1"/>
                <w:sz w:val="18"/>
                <w:szCs w:val="18"/>
              </w:rPr>
            </w:pPr>
            <w:r w:rsidRPr="003704D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Management of </w:t>
            </w:r>
            <w:r w:rsidR="00F31CF4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 xml:space="preserve">Clinical </w:t>
            </w:r>
            <w:r w:rsidRPr="003704D1">
              <w:rPr>
                <w:rFonts w:ascii="Calibri" w:hAnsi="Calibri" w:cs="Calibri"/>
                <w:iCs/>
                <w:spacing w:val="-1"/>
                <w:sz w:val="18"/>
                <w:szCs w:val="18"/>
              </w:rPr>
              <w:t>Occupational Health Problems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Clinical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Prevention and Population Health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Part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II</w:t>
            </w:r>
          </w:p>
          <w:p w:rsidR="000629D9" w:rsidRPr="00530077" w:rsidRDefault="000629D9" w:rsidP="000629D9">
            <w:pPr>
              <w:pStyle w:val="TableParagraph"/>
              <w:kinsoku w:val="0"/>
              <w:overflowPunct w:val="0"/>
              <w:ind w:right="3"/>
              <w:rPr>
                <w:rFonts w:asciiTheme="minorHAnsi" w:hAnsiTheme="minorHAnsi"/>
                <w:sz w:val="18"/>
                <w:szCs w:val="18"/>
              </w:rPr>
            </w:pPr>
            <w:r w:rsidRPr="00530077">
              <w:rPr>
                <w:rFonts w:asciiTheme="minorHAnsi" w:hAnsiTheme="minorHAnsi"/>
                <w:sz w:val="18"/>
                <w:szCs w:val="18"/>
              </w:rPr>
              <w:t>AGNP Seminar: Clinical Prevention and Population Health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right="11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2F4364">
              <w:rPr>
                <w:rFonts w:ascii="Calibri" w:hAnsi="Calibri" w:cs="Calibri"/>
                <w:spacing w:val="-1"/>
                <w:sz w:val="18"/>
                <w:szCs w:val="18"/>
              </w:rPr>
              <w:t>AGNP We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ll Health Clinical Practicum (60</w:t>
            </w:r>
            <w:r w:rsidRPr="002F436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hours + </w:t>
            </w:r>
            <w:r w:rsidRPr="00C3613B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clin</w:t>
            </w:r>
            <w:r w:rsidRPr="002F4364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conference)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right="118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right="118"/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64" w:right="168" w:hanging="1"/>
              <w:jc w:val="center"/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N274A</w:t>
            </w:r>
            <w:r w:rsidRPr="0041026E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N200</w:t>
            </w:r>
            <w:r w:rsidRPr="0041026E"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N262B</w:t>
            </w:r>
            <w:r w:rsidRPr="0041026E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64" w:right="168" w:hanging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N245A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64" w:right="168" w:hanging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902338">
              <w:rPr>
                <w:rFonts w:ascii="Calibri" w:hAnsi="Calibri" w:cs="Calibri"/>
                <w:spacing w:val="-1"/>
                <w:sz w:val="18"/>
                <w:szCs w:val="18"/>
              </w:rPr>
              <w:t>N271.06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64" w:right="168"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N245B</w:t>
            </w:r>
            <w:r w:rsidRPr="0041026E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026E">
              <w:rPr>
                <w:rFonts w:asciiTheme="minorHAnsi" w:hAnsiTheme="minorHAnsi"/>
                <w:sz w:val="18"/>
                <w:szCs w:val="18"/>
              </w:rPr>
              <w:t>N245.28</w:t>
            </w:r>
          </w:p>
          <w:p w:rsidR="00052E29" w:rsidRDefault="00052E29" w:rsidP="000629D9">
            <w:pPr>
              <w:pStyle w:val="TableParagraph"/>
              <w:kinsoku w:val="0"/>
              <w:overflowPunct w:val="0"/>
              <w:ind w:left="114" w:right="118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052E29">
              <w:rPr>
                <w:rFonts w:asciiTheme="minorHAnsi" w:hAnsiTheme="minorHAnsi"/>
                <w:sz w:val="18"/>
                <w:szCs w:val="18"/>
              </w:rPr>
              <w:t>N414.28C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14" w:right="118" w:firstLine="1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</w:p>
          <w:p w:rsidR="000629D9" w:rsidRPr="00052E29" w:rsidRDefault="000629D9" w:rsidP="000629D9">
            <w:pPr>
              <w:pStyle w:val="TableParagraph"/>
              <w:kinsoku w:val="0"/>
              <w:overflowPunct w:val="0"/>
              <w:ind w:left="114" w:right="118" w:firstLine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9D9" w:rsidRPr="0041026E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026E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right="2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9D9" w:rsidRPr="0041026E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Mon</w:t>
            </w:r>
            <w:r w:rsidRPr="0041026E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9-5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234" w:right="236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Mon 4/2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3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/1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8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#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234" w:right="23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41026E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8-10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6" w:right="70" w:firstLine="206"/>
              <w:jc w:val="center"/>
              <w:rPr>
                <w:rFonts w:ascii="Calibri" w:hAnsi="Calibri" w:cs="Calibri"/>
                <w:spacing w:val="-3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41026E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10-12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6" w:right="70" w:firstLine="20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338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Saturdays </w:t>
            </w:r>
            <w:r w:rsidR="00052E29">
              <w:rPr>
                <w:rFonts w:ascii="Calibri" w:hAnsi="Calibri" w:cs="Calibri"/>
                <w:sz w:val="18"/>
                <w:szCs w:val="18"/>
              </w:rPr>
              <w:t>May 2018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6" w:right="70" w:firstLine="20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Wed 1-3 (wks 6-10)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07" w:right="84" w:hanging="9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Wed 3-5 </w:t>
            </w:r>
            <w:r w:rsidRPr="00C3613B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  <w:r w:rsidRPr="0041026E">
              <w:rPr>
                <w:rFonts w:ascii="Calibri" w:hAnsi="Calibri" w:cs="Calibri"/>
                <w:sz w:val="18"/>
                <w:szCs w:val="18"/>
              </w:rPr>
              <w:t xml:space="preserve"> even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ind w:left="107" w:right="84" w:hanging="9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 w:rsidRPr="0041026E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sz w:val="18"/>
                <w:szCs w:val="18"/>
              </w:rPr>
              <w:t>3-5</w:t>
            </w:r>
            <w:r w:rsidRPr="0041026E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3613B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odd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195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41026E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 w:rsidRPr="0041026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i/>
                <w:iCs/>
                <w:sz w:val="18"/>
                <w:szCs w:val="18"/>
              </w:rPr>
              <w:t>hr.</w:t>
            </w:r>
            <w:r w:rsidRPr="0041026E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1026E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quarterly seminar</w:t>
            </w:r>
          </w:p>
          <w:p w:rsidR="000629D9" w:rsidRPr="000F6E4A" w:rsidRDefault="000629D9" w:rsidP="000629D9">
            <w:pPr>
              <w:pStyle w:val="TableParagraph"/>
              <w:kinsoku w:val="0"/>
              <w:overflowPunct w:val="0"/>
              <w:spacing w:before="1"/>
              <w:ind w:left="195"/>
              <w:jc w:val="center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TBA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Chen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 Foley/Pelter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Lee/Peacock </w:t>
            </w:r>
          </w:p>
          <w:p w:rsidR="000629D9" w:rsidRPr="0041026E" w:rsidRDefault="00052E2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Blanc/</w:t>
            </w:r>
            <w:r w:rsidR="00144B4E">
              <w:rPr>
                <w:rFonts w:ascii="Calibri" w:hAnsi="Calibri" w:cs="Calibri"/>
                <w:sz w:val="18"/>
                <w:szCs w:val="18"/>
              </w:rPr>
              <w:t>Domera</w:t>
            </w:r>
            <w:r w:rsidR="00174FAC">
              <w:rPr>
                <w:rFonts w:ascii="Calibri" w:hAnsi="Calibri" w:cs="Calibri"/>
                <w:sz w:val="18"/>
                <w:szCs w:val="18"/>
              </w:rPr>
              <w:t>c</w:t>
            </w:r>
            <w:r w:rsidR="00144B4E">
              <w:rPr>
                <w:rFonts w:ascii="Calibri" w:hAnsi="Calibri" w:cs="Calibri"/>
                <w:sz w:val="18"/>
                <w:szCs w:val="18"/>
              </w:rPr>
              <w:t>ki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 xml:space="preserve">Duderstadt/Stephens 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Horvath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Drew Nord/AGNP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z w:val="18"/>
                <w:szCs w:val="18"/>
              </w:rPr>
              <w:t xml:space="preserve"> Hong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</w:p>
        </w:tc>
      </w:tr>
      <w:tr w:rsidR="000629D9" w:rsidTr="00A237CA">
        <w:trPr>
          <w:trHeight w:hRule="exact" w:val="368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75"/>
              <w:ind w:left="49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SUMMER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SESSION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(Required)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526AF3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(3.5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-5 units)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/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/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/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/>
        </w:tc>
      </w:tr>
      <w:tr w:rsidR="000629D9" w:rsidTr="00A237CA">
        <w:trPr>
          <w:trHeight w:hRule="exact" w:val="953"/>
        </w:trPr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Pr="00902338" w:rsidRDefault="000629D9" w:rsidP="000629D9">
            <w:pPr>
              <w:pStyle w:val="TableParagraph"/>
              <w:kinsoku w:val="0"/>
              <w:overflowPunct w:val="0"/>
              <w:spacing w:line="218" w:lineRule="exact"/>
              <w:ind w:left="49"/>
              <w:rPr>
                <w:rFonts w:ascii="Calibri" w:hAnsi="Calibri" w:cs="Calibri"/>
                <w:i/>
                <w:spacing w:val="-1"/>
                <w:sz w:val="18"/>
                <w:szCs w:val="18"/>
              </w:rPr>
            </w:pPr>
            <w:r w:rsidRPr="00902338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Genomics 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lef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Safety (register in Fall quarter)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lef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Residency: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hrs</w:t>
            </w:r>
            <w:r w:rsidR="00C95323"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episodic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care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left="1397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45-90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hour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specialty </w:t>
            </w:r>
            <w:r>
              <w:rPr>
                <w:rFonts w:ascii="Calibri" w:hAnsi="Calibri" w:cs="Calibri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your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choice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ortho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E63E66" w:rsidP="00526AF3">
            <w:pPr>
              <w:pStyle w:val="TableParagraph"/>
              <w:kinsoku w:val="0"/>
              <w:overflowPunct w:val="0"/>
              <w:ind w:left="157" w:right="163" w:firstLine="120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N294D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N274C</w:t>
            </w:r>
            <w:r w:rsidR="000629D9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  <w:r w:rsidR="000629D9">
              <w:rPr>
                <w:rFonts w:ascii="Calibri" w:hAnsi="Calibri" w:cs="Calibri"/>
                <w:spacing w:val="-1"/>
                <w:sz w:val="18"/>
                <w:szCs w:val="18"/>
              </w:rPr>
              <w:t>N415.28B</w:t>
            </w:r>
          </w:p>
          <w:p w:rsidR="00526AF3" w:rsidRDefault="00526AF3" w:rsidP="00526AF3">
            <w:pPr>
              <w:pStyle w:val="TableParagraph"/>
              <w:kinsoku w:val="0"/>
              <w:overflowPunct w:val="0"/>
              <w:ind w:left="157" w:right="163" w:firstLine="17"/>
              <w:jc w:val="center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N415.28B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1.5-3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ind w:left="164" w:right="168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Web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ind w:left="164" w:right="16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COEH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Summer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Institute</w:t>
            </w:r>
            <w:r>
              <w:rPr>
                <w:rFonts w:ascii="Calibri" w:hAnsi="Calibri" w:cs="Calibri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TBA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line="218" w:lineRule="exact"/>
              <w:ind w:right="1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TBA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Flowers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Harris-Adamson</w:t>
            </w:r>
          </w:p>
          <w:p w:rsidR="000629D9" w:rsidRPr="0041026E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1026E">
              <w:rPr>
                <w:rFonts w:ascii="Calibri" w:hAnsi="Calibri" w:cs="Calibri"/>
                <w:sz w:val="18"/>
                <w:szCs w:val="18"/>
              </w:rPr>
              <w:t>TBA</w:t>
            </w:r>
          </w:p>
          <w:p w:rsidR="000629D9" w:rsidRDefault="000629D9" w:rsidP="000629D9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  <w:r w:rsidRPr="0041026E">
              <w:rPr>
                <w:rFonts w:ascii="Calibri" w:hAnsi="Calibri" w:cs="Calibri"/>
                <w:sz w:val="18"/>
                <w:szCs w:val="18"/>
              </w:rPr>
              <w:t>TBA</w:t>
            </w:r>
          </w:p>
        </w:tc>
      </w:tr>
    </w:tbl>
    <w:p w:rsidR="00DD21F2" w:rsidRDefault="00D57334" w:rsidP="00A237CA">
      <w:pPr>
        <w:pStyle w:val="BodyText"/>
        <w:pBdr>
          <w:bottom w:val="single" w:sz="4" w:space="0" w:color="auto"/>
        </w:pBdr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35F749" wp14:editId="565C8CB3">
                <wp:simplePos x="0" y="0"/>
                <wp:positionH relativeFrom="page">
                  <wp:posOffset>3568700</wp:posOffset>
                </wp:positionH>
                <wp:positionV relativeFrom="page">
                  <wp:posOffset>1480820</wp:posOffset>
                </wp:positionV>
                <wp:extent cx="12700" cy="238125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8125"/>
                        </a:xfrm>
                        <a:custGeom>
                          <a:avLst/>
                          <a:gdLst>
                            <a:gd name="T0" fmla="*/ 0 w 20"/>
                            <a:gd name="T1" fmla="*/ 0 h 375"/>
                            <a:gd name="T2" fmla="*/ 0 w 20"/>
                            <a:gd name="T3" fmla="*/ 374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5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949A0C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pt,116.6pt,281pt,135.3pt" coordsize="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" o:allowincell="f" filled="f" strokeweight=".82pt">
                <v:path arrowok="t" o:connecttype="custom" o:connectlocs="0,0;0,237490" o:connectangles="0,0"/>
                <w10:wrap anchorx="page" anchory="page"/>
              </v:polyline>
            </w:pict>
          </mc:Fallback>
        </mc:AlternateContent>
      </w:r>
    </w:p>
    <w:p w:rsidR="00DD21F2" w:rsidRDefault="00DD21F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</w:rPr>
      </w:pPr>
    </w:p>
    <w:p w:rsidR="00DD21F2" w:rsidRDefault="00DD21F2">
      <w:pPr>
        <w:sectPr w:rsidR="00DD21F2">
          <w:headerReference w:type="default" r:id="rId6"/>
          <w:footerReference w:type="default" r:id="rId7"/>
          <w:pgSz w:w="12240" w:h="15840"/>
          <w:pgMar w:top="1860" w:right="760" w:bottom="780" w:left="480" w:header="1632" w:footer="595" w:gutter="0"/>
          <w:pgNumType w:start="1"/>
          <w:cols w:space="720"/>
          <w:noEndnote/>
        </w:sectPr>
      </w:pPr>
    </w:p>
    <w:p w:rsidR="00DD21F2" w:rsidRDefault="00D5733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E0E209" wp14:editId="4A4C4398">
                <wp:simplePos x="0" y="0"/>
                <wp:positionH relativeFrom="page">
                  <wp:posOffset>3606800</wp:posOffset>
                </wp:positionH>
                <wp:positionV relativeFrom="page">
                  <wp:posOffset>1453515</wp:posOffset>
                </wp:positionV>
                <wp:extent cx="12700" cy="23177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1775"/>
                        </a:xfrm>
                        <a:custGeom>
                          <a:avLst/>
                          <a:gdLst>
                            <a:gd name="T0" fmla="*/ 0 w 20"/>
                            <a:gd name="T1" fmla="*/ 0 h 365"/>
                            <a:gd name="T2" fmla="*/ 0 w 20"/>
                            <a:gd name="T3" fmla="*/ 364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5">
                              <a:moveTo>
                                <a:pt x="0" y="0"/>
                              </a:moveTo>
                              <a:lnTo>
                                <a:pt x="0" y="36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35B89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pt,114.45pt,284pt,132.65pt" coordsize="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" o:allowincell="f" filled="f" strokeweight=".82pt">
                <v:path arrowok="t" o:connecttype="custom" o:connectlocs="0,0;0,2311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C9ED44" wp14:editId="5FA03BBE">
                <wp:simplePos x="0" y="0"/>
                <wp:positionH relativeFrom="page">
                  <wp:posOffset>4234815</wp:posOffset>
                </wp:positionH>
                <wp:positionV relativeFrom="page">
                  <wp:posOffset>1453515</wp:posOffset>
                </wp:positionV>
                <wp:extent cx="12700" cy="231775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1775"/>
                        </a:xfrm>
                        <a:custGeom>
                          <a:avLst/>
                          <a:gdLst>
                            <a:gd name="T0" fmla="*/ 0 w 20"/>
                            <a:gd name="T1" fmla="*/ 0 h 365"/>
                            <a:gd name="T2" fmla="*/ 0 w 20"/>
                            <a:gd name="T3" fmla="*/ 364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5">
                              <a:moveTo>
                                <a:pt x="0" y="0"/>
                              </a:moveTo>
                              <a:lnTo>
                                <a:pt x="0" y="36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6C4FF3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3.45pt,114.45pt,333.45pt,132.65pt" coordsize="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" o:allowincell="f" filled="f" strokeweight=".82pt">
                <v:path arrowok="t" o:connecttype="custom" o:connectlocs="0,0;0,2311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20D366" wp14:editId="035AAEB3">
                <wp:simplePos x="0" y="0"/>
                <wp:positionH relativeFrom="page">
                  <wp:posOffset>4577715</wp:posOffset>
                </wp:positionH>
                <wp:positionV relativeFrom="page">
                  <wp:posOffset>1453515</wp:posOffset>
                </wp:positionV>
                <wp:extent cx="12700" cy="23177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31775"/>
                        </a:xfrm>
                        <a:custGeom>
                          <a:avLst/>
                          <a:gdLst>
                            <a:gd name="T0" fmla="*/ 0 w 20"/>
                            <a:gd name="T1" fmla="*/ 0 h 365"/>
                            <a:gd name="T2" fmla="*/ 0 w 20"/>
                            <a:gd name="T3" fmla="*/ 364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65">
                              <a:moveTo>
                                <a:pt x="0" y="0"/>
                              </a:moveTo>
                              <a:lnTo>
                                <a:pt x="0" y="364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275145"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45pt,114.45pt,360.45pt,132.65pt" coordsize="2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" o:allowincell="f" filled="f" strokeweight=".82pt">
                <v:path arrowok="t" o:connecttype="custom" o:connectlocs="0,0;0,231140" o:connectangles="0,0"/>
                <w10:wrap anchorx="page" anchory="page"/>
              </v:polyline>
            </w:pict>
          </mc:Fallback>
        </mc:AlternateContent>
      </w:r>
    </w:p>
    <w:p w:rsidR="00DD21F2" w:rsidRDefault="00DD21F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993"/>
        <w:gridCol w:w="545"/>
        <w:gridCol w:w="2340"/>
        <w:gridCol w:w="1985"/>
      </w:tblGrid>
      <w:tr w:rsidR="00DD21F2" w:rsidTr="00651F6E">
        <w:trPr>
          <w:trHeight w:hRule="exact" w:val="379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8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Course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148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47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Units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4"/>
              <w:jc w:val="center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44"/>
              <w:ind w:left="463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Faculty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FOR</w:t>
            </w:r>
          </w:p>
        </w:tc>
      </w:tr>
      <w:tr w:rsidR="00DD21F2" w:rsidTr="00651F6E">
        <w:trPr>
          <w:trHeight w:hRule="exact" w:val="377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</w:tcPr>
          <w:p w:rsidR="00DD21F2" w:rsidRDefault="00DD21F2" w:rsidP="009F61B8">
            <w:pPr>
              <w:pStyle w:val="TableParagraph"/>
              <w:kinsoku w:val="0"/>
              <w:overflowPunct w:val="0"/>
              <w:spacing w:before="70"/>
              <w:ind w:left="51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FALL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QUARTER,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YEAR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TWO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0B71E8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1966B8">
              <w:rPr>
                <w:rFonts w:ascii="Calibri" w:hAnsi="Calibri" w:cs="Calibri"/>
                <w:b/>
                <w:bCs/>
                <w:sz w:val="18"/>
                <w:szCs w:val="18"/>
              </w:rPr>
              <w:t>14.5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DD21F2" w:rsidTr="001966B8">
        <w:trPr>
          <w:trHeight w:hRule="exact" w:val="1539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>
            <w:pPr>
              <w:pStyle w:val="TableParagraph"/>
              <w:kinsoku w:val="0"/>
              <w:overflowPunct w:val="0"/>
              <w:ind w:left="5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MS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Core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Epilogue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and Inter</w:t>
            </w:r>
            <w:r w:rsidR="00C95323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Health Education-Year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</w:p>
          <w:p w:rsidR="00DD21F2" w:rsidRPr="00DE1C17" w:rsidRDefault="00363D6C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1C17" w:rsidRPr="00DE1C17">
              <w:rPr>
                <w:rFonts w:asciiTheme="minorHAnsi" w:hAnsiTheme="minorHAnsi"/>
                <w:sz w:val="18"/>
                <w:szCs w:val="18"/>
              </w:rPr>
              <w:t>Occupational Safety</w:t>
            </w:r>
          </w:p>
          <w:p w:rsidR="00DD21F2" w:rsidRDefault="00DD21F2">
            <w:pPr>
              <w:pStyle w:val="TableParagraph"/>
              <w:kinsoku w:val="0"/>
              <w:overflowPunct w:val="0"/>
              <w:ind w:left="51" w:right="112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AGNP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Primary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Care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Residency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(90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C95323">
              <w:rPr>
                <w:rFonts w:ascii="Calibri" w:hAnsi="Calibri" w:cs="Calibri"/>
                <w:spacing w:val="-1"/>
                <w:sz w:val="18"/>
                <w:szCs w:val="18"/>
              </w:rPr>
              <w:t xml:space="preserve">hrs.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primary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care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hrs</w:t>
            </w:r>
            <w:r w:rsidR="00C9532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z w:val="18"/>
                <w:szCs w:val="18"/>
              </w:rPr>
              <w:t>occ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med)</w:t>
            </w:r>
            <w:r>
              <w:rPr>
                <w:rFonts w:ascii="Calibri" w:hAnsi="Calibri" w:cs="Calibri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Adult-Gero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Complex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Problems</w:t>
            </w:r>
          </w:p>
          <w:p w:rsidR="00F17F45" w:rsidRDefault="00DD21F2">
            <w:pPr>
              <w:pStyle w:val="TableParagraph"/>
              <w:kinsoku w:val="0"/>
              <w:overflowPunct w:val="0"/>
              <w:spacing w:before="28" w:line="202" w:lineRule="auto"/>
              <w:ind w:left="51" w:right="1219"/>
              <w:rPr>
                <w:rFonts w:ascii="Calibri" w:hAnsi="Calibri" w:cs="Calibri"/>
                <w:spacing w:val="35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Complex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Management</w:t>
            </w:r>
            <w:r>
              <w:rPr>
                <w:rFonts w:ascii="Calibri" w:hAnsi="Calibri" w:cs="Calibri"/>
                <w:spacing w:val="35"/>
                <w:w w:val="99"/>
                <w:sz w:val="18"/>
                <w:szCs w:val="18"/>
              </w:rPr>
              <w:t xml:space="preserve"> </w:t>
            </w:r>
          </w:p>
          <w:p w:rsidR="00F17F45" w:rsidRDefault="00F17F45">
            <w:pPr>
              <w:pStyle w:val="TableParagraph"/>
              <w:kinsoku w:val="0"/>
              <w:overflowPunct w:val="0"/>
              <w:spacing w:before="28" w:line="202" w:lineRule="auto"/>
              <w:ind w:left="51" w:right="1219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363D6C">
              <w:rPr>
                <w:rFonts w:ascii="Calibri" w:hAnsi="Calibri" w:cs="Calibri"/>
                <w:spacing w:val="-1"/>
                <w:sz w:val="18"/>
                <w:szCs w:val="18"/>
              </w:rPr>
              <w:t>Prin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>ciple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 and Methods of</w:t>
            </w:r>
            <w:r w:rsidRPr="0041026E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Epidemiology</w:t>
            </w:r>
          </w:p>
          <w:p w:rsidR="00DD21F2" w:rsidRDefault="00DD21F2" w:rsidP="00F17F45">
            <w:pPr>
              <w:pStyle w:val="TableParagraph"/>
              <w:kinsoku w:val="0"/>
              <w:overflowPunct w:val="0"/>
              <w:spacing w:before="8"/>
              <w:ind w:left="51" w:right="873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  <w:r>
              <w:rPr>
                <w:rFonts w:ascii="Calibri" w:hAnsi="Calibri" w:cs="Calibri"/>
                <w:spacing w:val="60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N200.01</w:t>
            </w:r>
          </w:p>
          <w:p w:rsidR="00DD21F2" w:rsidRPr="00DE1C17" w:rsidRDefault="00DE1C17" w:rsidP="00DE1C17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N274C</w:t>
            </w:r>
          </w:p>
          <w:p w:rsidR="00F17F45" w:rsidRDefault="00DD21F2" w:rsidP="00F17F45">
            <w:pPr>
              <w:pStyle w:val="TableParagraph"/>
              <w:kinsoku w:val="0"/>
              <w:overflowPunct w:val="0"/>
              <w:ind w:left="82" w:right="87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 w:rsidRPr="00C86D91">
              <w:rPr>
                <w:rFonts w:ascii="Calibri" w:hAnsi="Calibri" w:cs="Calibri"/>
                <w:spacing w:val="-1"/>
                <w:sz w:val="18"/>
                <w:szCs w:val="18"/>
              </w:rPr>
              <w:t>N415.28B*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N247.28A</w:t>
            </w:r>
            <w:r>
              <w:rPr>
                <w:rFonts w:ascii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N247</w:t>
            </w:r>
            <w:r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  <w:p w:rsidR="00F17F45" w:rsidRDefault="00F17F45" w:rsidP="00F17F45">
            <w:pPr>
              <w:pStyle w:val="TableParagraph"/>
              <w:kinsoku w:val="0"/>
              <w:overflowPunct w:val="0"/>
              <w:ind w:left="82" w:right="87"/>
              <w:jc w:val="center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N212C</w:t>
            </w:r>
          </w:p>
          <w:p w:rsidR="00DD21F2" w:rsidRDefault="00DD21F2" w:rsidP="00F17F45">
            <w:pPr>
              <w:pStyle w:val="TableParagraph"/>
              <w:kinsoku w:val="0"/>
              <w:overflowPunct w:val="0"/>
              <w:ind w:left="82" w:right="87"/>
              <w:jc w:val="center"/>
            </w:pP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  <w:r w:rsidRPr="00D75EA7">
              <w:rPr>
                <w:rFonts w:ascii="Calibri" w:hAnsi="Calibri" w:cs="Calibri"/>
                <w:spacing w:val="24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2E629C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DD21F2" w:rsidRPr="00DE1C17" w:rsidRDefault="00DE1C17" w:rsidP="00DE1C17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4.5^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F17F45" w:rsidRDefault="00F17F45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/>
              <w:ind w:left="215" w:right="220" w:firstLine="2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5515BF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</w:t>
            </w:r>
            <w:r w:rsidR="00CF2ADC">
              <w:rPr>
                <w:rFonts w:ascii="Calibri" w:hAnsi="Calibri" w:cs="Calibri"/>
                <w:sz w:val="18"/>
                <w:szCs w:val="18"/>
              </w:rPr>
              <w:t xml:space="preserve"> TBA</w:t>
            </w:r>
          </w:p>
          <w:p w:rsidR="00DD21F2" w:rsidRPr="00DE1C17" w:rsidRDefault="00FF0D14" w:rsidP="00DE1C17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sessions </w:t>
            </w:r>
            <w:r w:rsidR="00DE1C17">
              <w:rPr>
                <w:rFonts w:asciiTheme="minorHAnsi" w:hAnsiTheme="minorHAnsi"/>
                <w:sz w:val="18"/>
                <w:szCs w:val="18"/>
              </w:rPr>
              <w:t>TBA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10-12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</w:p>
          <w:p w:rsidR="00F17F45" w:rsidRDefault="00DD21F2">
            <w:pPr>
              <w:pStyle w:val="TableParagraph"/>
              <w:kinsoku w:val="0"/>
              <w:overflowPunct w:val="0"/>
              <w:ind w:left="455" w:right="458"/>
              <w:jc w:val="center"/>
              <w:rPr>
                <w:rFonts w:ascii="Calibri" w:hAnsi="Calibri" w:cs="Calibri"/>
                <w:spacing w:val="27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10-12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  <w:r>
              <w:rPr>
                <w:rFonts w:ascii="Calibri" w:hAnsi="Calibri" w:cs="Calibri"/>
                <w:spacing w:val="2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12-3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plus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web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</w:p>
          <w:p w:rsidR="00F17F45" w:rsidRDefault="00F17F45">
            <w:pPr>
              <w:pStyle w:val="TableParagraph"/>
              <w:kinsoku w:val="0"/>
              <w:overflowPunct w:val="0"/>
              <w:ind w:left="455" w:right="458"/>
              <w:jc w:val="center"/>
              <w:rPr>
                <w:rFonts w:ascii="Calibri" w:hAnsi="Calibri" w:cs="Calibri"/>
                <w:spacing w:val="27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Thurs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9-12</w:t>
            </w:r>
          </w:p>
          <w:p w:rsidR="00DD21F2" w:rsidRDefault="00DD21F2" w:rsidP="00F17F45">
            <w:pPr>
              <w:pStyle w:val="TableParagraph"/>
              <w:kinsoku w:val="0"/>
              <w:overflowPunct w:val="0"/>
              <w:spacing w:before="1"/>
              <w:ind w:left="320" w:right="324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hr.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quarterly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  <w:r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97" w:rsidRDefault="00CF2ADC" w:rsidP="001E3A51">
            <w:pPr>
              <w:pStyle w:val="TableParagraph"/>
              <w:kinsoku w:val="0"/>
              <w:overflowPunct w:val="0"/>
              <w:spacing w:before="1"/>
              <w:ind w:right="19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Chen</w:t>
            </w:r>
          </w:p>
          <w:p w:rsidR="005515BF" w:rsidRDefault="00DE1C17" w:rsidP="005515BF">
            <w:pPr>
              <w:pStyle w:val="TableParagraph"/>
              <w:kinsoku w:val="0"/>
              <w:overflowPunct w:val="0"/>
              <w:spacing w:before="1"/>
              <w:ind w:right="19"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Harris-Adamson</w:t>
            </w:r>
          </w:p>
          <w:p w:rsidR="00B66B33" w:rsidRDefault="00B66B33" w:rsidP="00B66B33">
            <w:pPr>
              <w:pStyle w:val="TableParagraph"/>
              <w:kinsoku w:val="0"/>
              <w:overflowPunct w:val="0"/>
              <w:spacing w:before="1"/>
              <w:ind w:left="442" w:right="447" w:firstLine="2"/>
              <w:jc w:val="center"/>
              <w:rPr>
                <w:rFonts w:ascii="Calibri" w:hAnsi="Calibri" w:cs="Calibri"/>
                <w:spacing w:val="26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26"/>
                <w:w w:val="99"/>
                <w:sz w:val="18"/>
                <w:szCs w:val="18"/>
              </w:rPr>
              <w:t>TBA</w:t>
            </w:r>
          </w:p>
          <w:p w:rsidR="00C86D91" w:rsidRDefault="00C86D91">
            <w:pPr>
              <w:pStyle w:val="TableParagraph"/>
              <w:kinsoku w:val="0"/>
              <w:overflowPunct w:val="0"/>
              <w:spacing w:before="1"/>
              <w:ind w:left="442" w:right="447"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Garvey/TBA</w:t>
            </w:r>
          </w:p>
          <w:p w:rsidR="00B66B33" w:rsidRDefault="005515BF">
            <w:pPr>
              <w:pStyle w:val="TableParagraph"/>
              <w:kinsoku w:val="0"/>
              <w:overflowPunct w:val="0"/>
              <w:spacing w:before="1"/>
              <w:ind w:left="442" w:right="447" w:firstLine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Surjadi</w:t>
            </w:r>
          </w:p>
          <w:p w:rsidR="00F17F45" w:rsidRDefault="00DD21F2">
            <w:pPr>
              <w:pStyle w:val="TableParagraph"/>
              <w:kinsoku w:val="0"/>
              <w:overflowPunct w:val="0"/>
              <w:spacing w:before="1"/>
              <w:ind w:left="442" w:right="447" w:firstLine="2"/>
              <w:jc w:val="center"/>
              <w:rPr>
                <w:rFonts w:ascii="Calibri" w:hAnsi="Calibri" w:cs="Calibri"/>
                <w:spacing w:val="29"/>
                <w:sz w:val="18"/>
                <w:szCs w:val="18"/>
              </w:rPr>
            </w:pP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 w:rsidR="00F17F45">
              <w:rPr>
                <w:rFonts w:ascii="Calibri" w:hAnsi="Calibri" w:cs="Calibri"/>
                <w:sz w:val="18"/>
                <w:szCs w:val="18"/>
              </w:rPr>
              <w:t>Lee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/>
              <w:ind w:left="442" w:right="447" w:firstLine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Hong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8" w:lineRule="exact"/>
              <w:ind w:right="1"/>
              <w:jc w:val="center"/>
            </w:pPr>
          </w:p>
        </w:tc>
      </w:tr>
      <w:tr w:rsidR="00DD21F2" w:rsidTr="00651F6E">
        <w:trPr>
          <w:trHeight w:hRule="exact" w:val="370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65"/>
              <w:ind w:left="51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WINTER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651F6E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(8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DD21F2" w:rsidTr="00651F6E">
        <w:trPr>
          <w:trHeight w:hRule="exact" w:val="163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 w:rsidP="00156602">
            <w:pPr>
              <w:pStyle w:val="TableParagraph"/>
              <w:kinsoku w:val="0"/>
              <w:overflowPunct w:val="0"/>
              <w:spacing w:line="218" w:lineRule="exact"/>
              <w:ind w:left="51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MS</w:t>
            </w:r>
            <w:r>
              <w:rPr>
                <w:rFonts w:ascii="Calibri" w:hAnsi="Calibri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ore</w:t>
            </w:r>
            <w:r>
              <w:rPr>
                <w:rFonts w:ascii="Calibri" w:hAnsi="Calibri" w:cs="Calibri"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Epilo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gue</w:t>
            </w:r>
            <w:r>
              <w:rPr>
                <w:rFonts w:ascii="Calibri" w:hAnsi="Calibri" w:cs="Calibri"/>
                <w:i/>
                <w:i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nt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er</w:t>
            </w:r>
            <w:r w:rsidR="00C95323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ssional</w:t>
            </w:r>
            <w:r>
              <w:rPr>
                <w:rFonts w:ascii="Calibri" w:hAnsi="Calibri"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al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Education-Y</w:t>
            </w:r>
            <w:r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ear</w:t>
            </w:r>
            <w:r>
              <w:rPr>
                <w:rFonts w:ascii="Calibri" w:hAnsi="Calibri" w:cs="Calibri"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</w:p>
          <w:p w:rsidR="00DD21F2" w:rsidRDefault="00DD21F2">
            <w:pPr>
              <w:pStyle w:val="TableParagraph"/>
              <w:kinsoku w:val="0"/>
              <w:overflowPunct w:val="0"/>
              <w:ind w:left="51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Adult-Gero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Complex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Problems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left="51"/>
              <w:rPr>
                <w:rFonts w:ascii="Calibri" w:hAnsi="Calibri" w:cs="Calibri"/>
                <w:spacing w:val="-4"/>
                <w:sz w:val="18"/>
                <w:szCs w:val="18"/>
              </w:rPr>
            </w:pPr>
            <w:r>
              <w:rPr>
                <w:rFonts w:ascii="Calibri" w:hAnsi="Calibri" w:cs="Calibri"/>
                <w:spacing w:val="-6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dul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Gero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ima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ry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Care</w:t>
            </w:r>
            <w:r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sid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cy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90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rs</w:t>
            </w:r>
            <w:r w:rsidR="00C95323">
              <w:rPr>
                <w:rFonts w:ascii="Calibri" w:hAnsi="Calibri" w:cs="Calibri"/>
                <w:spacing w:val="-5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pri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ry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re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+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linical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onf</w:t>
            </w:r>
            <w:r w:rsidR="00C95323">
              <w:rPr>
                <w:rFonts w:ascii="Calibri" w:hAnsi="Calibri" w:cs="Calibri"/>
                <w:spacing w:val="-4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)</w:t>
            </w:r>
          </w:p>
          <w:p w:rsidR="00DD21F2" w:rsidRDefault="00DD21F2" w:rsidP="00156602">
            <w:pPr>
              <w:pStyle w:val="TableParagraph"/>
              <w:kinsoku w:val="0"/>
              <w:overflowPunct w:val="0"/>
              <w:spacing w:line="219" w:lineRule="exact"/>
              <w:ind w:left="51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OEHN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Role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(substitutes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N234A)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/>
              <w:ind w:left="5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Toxicology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left="51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Biomechanics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(Ergonomics)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left="51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Issues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Occupational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Health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(do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not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register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this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 w:rsidP="00156602">
            <w:pPr>
              <w:pStyle w:val="TableParagraph"/>
              <w:kinsoku w:val="0"/>
              <w:overflowPunct w:val="0"/>
              <w:spacing w:line="218" w:lineRule="exact"/>
              <w:ind w:left="128" w:firstLine="48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N200.01</w:t>
            </w:r>
          </w:p>
          <w:p w:rsidR="00DD21F2" w:rsidRDefault="00DD21F2" w:rsidP="00156602">
            <w:pPr>
              <w:pStyle w:val="TableParagraph"/>
              <w:kinsoku w:val="0"/>
              <w:overflowPunct w:val="0"/>
              <w:ind w:left="80" w:right="84" w:firstLine="48"/>
              <w:jc w:val="both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N274.28B</w:t>
            </w:r>
            <w:r>
              <w:rPr>
                <w:rFonts w:ascii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N415.28B*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N414.02A*</w:t>
            </w:r>
          </w:p>
          <w:p w:rsidR="00972ED0" w:rsidRDefault="00DD21F2">
            <w:pPr>
              <w:pStyle w:val="TableParagraph"/>
              <w:kinsoku w:val="0"/>
              <w:overflowPunct w:val="0"/>
              <w:ind w:left="178" w:right="137" w:hanging="48"/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M180</w:t>
            </w:r>
            <w:r>
              <w:rPr>
                <w:rFonts w:ascii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</w:p>
          <w:p w:rsidR="00DD21F2" w:rsidRDefault="00DD21F2">
            <w:pPr>
              <w:pStyle w:val="TableParagraph"/>
              <w:kinsoku w:val="0"/>
              <w:overflowPunct w:val="0"/>
              <w:ind w:left="178" w:right="137" w:hanging="48"/>
            </w:pPr>
            <w:r>
              <w:rPr>
                <w:rFonts w:ascii="Calibri" w:hAnsi="Calibri" w:cs="Calibri"/>
                <w:sz w:val="18"/>
                <w:szCs w:val="18"/>
              </w:rPr>
              <w:t>PH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269C</w:t>
            </w:r>
            <w:r>
              <w:rPr>
                <w:rFonts w:ascii="Calibri" w:hAnsi="Calibri" w:cs="Calibri"/>
                <w:w w:val="99"/>
                <w:sz w:val="18"/>
                <w:szCs w:val="18"/>
              </w:rPr>
              <w:t xml:space="preserve"> </w:t>
            </w: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N273B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CB6D97" w:rsidP="00156602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DD21F2" w:rsidRDefault="00DD21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DD21F2" w:rsidRDefault="00DD21F2" w:rsidP="00156602">
            <w:pPr>
              <w:pStyle w:val="TableParagraph"/>
              <w:kinsoku w:val="0"/>
              <w:overflowPunct w:val="0"/>
              <w:spacing w:line="219" w:lineRule="exact"/>
              <w:ind w:right="5"/>
              <w:jc w:val="center"/>
              <w:rPr>
                <w:sz w:val="19"/>
                <w:szCs w:val="19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026" w:rsidRDefault="00F07026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TBA</w:t>
            </w:r>
          </w:p>
          <w:p w:rsidR="00DD21F2" w:rsidRDefault="00DD21F2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1-3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qwk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3-5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515BF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Wed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3-5</w:t>
            </w:r>
            <w:r w:rsidR="001566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6602" w:rsidRPr="005515BF">
              <w:rPr>
                <w:rFonts w:ascii="Calibri" w:hAnsi="Calibri" w:cs="Calibri"/>
                <w:noProof/>
                <w:sz w:val="18"/>
                <w:szCs w:val="18"/>
              </w:rPr>
              <w:t>qow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Thurs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10-12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413B">
              <w:rPr>
                <w:rFonts w:ascii="Calibri" w:hAnsi="Calibri" w:cs="Calibri"/>
                <w:spacing w:val="-1"/>
                <w:sz w:val="18"/>
                <w:szCs w:val="18"/>
              </w:rPr>
              <w:t>Thurs</w:t>
            </w:r>
            <w:r w:rsidRPr="0010413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780206" w:rsidRPr="0010413B">
              <w:rPr>
                <w:rFonts w:ascii="Calibri" w:hAnsi="Calibri" w:cs="Calibri"/>
                <w:spacing w:val="-1"/>
                <w:sz w:val="18"/>
                <w:szCs w:val="18"/>
              </w:rPr>
              <w:t>3:00</w:t>
            </w:r>
            <w:r w:rsidRPr="0010413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10413B">
              <w:rPr>
                <w:rFonts w:ascii="Calibri" w:hAnsi="Calibri" w:cs="Calibri"/>
                <w:sz w:val="18"/>
                <w:szCs w:val="18"/>
              </w:rPr>
              <w:t>–</w:t>
            </w:r>
            <w:r w:rsidRPr="0010413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="00780206" w:rsidRPr="0010413B">
              <w:rPr>
                <w:rFonts w:ascii="Calibri" w:hAnsi="Calibri" w:cs="Calibri"/>
                <w:spacing w:val="-1"/>
                <w:sz w:val="18"/>
                <w:szCs w:val="18"/>
              </w:rPr>
              <w:t>6:0</w:t>
            </w:r>
            <w:r w:rsidRPr="0010413B">
              <w:rPr>
                <w:rFonts w:ascii="Calibri" w:hAnsi="Calibri" w:cs="Calibri"/>
                <w:spacing w:val="-1"/>
                <w:sz w:val="18"/>
                <w:szCs w:val="18"/>
              </w:rPr>
              <w:t>0</w:t>
            </w:r>
            <w:r w:rsidR="00156602" w:rsidRPr="0010413B">
              <w:rPr>
                <w:rFonts w:ascii="Calibri" w:hAnsi="Calibri" w:cs="Calibri"/>
                <w:spacing w:val="-1"/>
                <w:sz w:val="18"/>
                <w:szCs w:val="18"/>
              </w:rPr>
              <w:t>PM</w:t>
            </w:r>
            <w:r w:rsidR="00B70A9B" w:rsidRPr="0010413B">
              <w:rPr>
                <w:rFonts w:ascii="Calibri" w:hAnsi="Calibri" w:cs="Calibri"/>
                <w:spacing w:val="-1"/>
                <w:sz w:val="18"/>
                <w:szCs w:val="18"/>
              </w:rPr>
              <w:t>@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9" w:lineRule="exact"/>
              <w:ind w:right="4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hr.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quarterly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seminar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ADC" w:rsidRDefault="00CF2ADC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Chen</w:t>
            </w:r>
          </w:p>
          <w:p w:rsidR="00E17A34" w:rsidRDefault="00E17A34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TBA</w:t>
            </w:r>
          </w:p>
          <w:p w:rsidR="00E17A34" w:rsidRDefault="00E17A34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TBA</w:t>
            </w:r>
          </w:p>
          <w:p w:rsidR="00FD2050" w:rsidRDefault="00FD2050" w:rsidP="00FD2050">
            <w:pPr>
              <w:pStyle w:val="TableParagraph"/>
              <w:kinsoku w:val="0"/>
              <w:overflowPunct w:val="0"/>
              <w:ind w:left="76"/>
              <w:jc w:val="center"/>
              <w:rPr>
                <w:rFonts w:ascii="Calibri" w:hAnsi="Calibri" w:cs="Calibri"/>
                <w:noProof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TBA</w:t>
            </w:r>
          </w:p>
          <w:p w:rsidR="00E17A34" w:rsidRDefault="00972ED0" w:rsidP="00517806">
            <w:pPr>
              <w:pStyle w:val="TableParagraph"/>
              <w:kinsoku w:val="0"/>
              <w:overflowPunct w:val="0"/>
              <w:ind w:left="256" w:right="394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pacing w:val="-1"/>
                <w:sz w:val="18"/>
                <w:szCs w:val="18"/>
              </w:rPr>
              <w:t>Goldman</w:t>
            </w:r>
          </w:p>
          <w:p w:rsidR="00DD21F2" w:rsidRDefault="00DD21F2" w:rsidP="007155F5">
            <w:pPr>
              <w:pStyle w:val="TableParagraph"/>
              <w:tabs>
                <w:tab w:val="left" w:pos="1985"/>
              </w:tabs>
              <w:kinsoku w:val="0"/>
              <w:overflowPunct w:val="0"/>
              <w:ind w:right="19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 w:rsidR="00E17A34">
              <w:rPr>
                <w:rFonts w:ascii="Calibri" w:hAnsi="Calibri" w:cs="Calibri"/>
                <w:spacing w:val="-1"/>
                <w:sz w:val="18"/>
                <w:szCs w:val="18"/>
              </w:rPr>
              <w:t>Harris-Adamson</w:t>
            </w:r>
          </w:p>
          <w:p w:rsidR="00DD21F2" w:rsidRDefault="00DD21F2">
            <w:pPr>
              <w:pStyle w:val="TableParagraph"/>
              <w:kinsoku w:val="0"/>
              <w:overflowPunct w:val="0"/>
              <w:spacing w:line="218" w:lineRule="exact"/>
              <w:ind w:right="3"/>
              <w:jc w:val="center"/>
            </w:pPr>
            <w:r w:rsidRPr="00D75EA7">
              <w:rPr>
                <w:rFonts w:ascii="Calibri" w:hAnsi="Calibri" w:cs="Calibri"/>
                <w:spacing w:val="-1"/>
                <w:sz w:val="18"/>
                <w:szCs w:val="18"/>
              </w:rPr>
              <w:t>Hong</w:t>
            </w:r>
          </w:p>
        </w:tc>
      </w:tr>
      <w:tr w:rsidR="00DD21F2" w:rsidTr="00651F6E">
        <w:trPr>
          <w:trHeight w:hRule="exact" w:val="432"/>
        </w:trPr>
        <w:tc>
          <w:tcPr>
            <w:tcW w:w="11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Default="00DD21F2">
            <w:pPr>
              <w:pStyle w:val="TableParagraph"/>
              <w:kinsoku w:val="0"/>
              <w:overflowPunct w:val="0"/>
              <w:spacing w:before="96"/>
              <w:ind w:left="51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SPRING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791859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(1</w:t>
            </w:r>
            <w:r w:rsidR="004259F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units)</w:t>
            </w:r>
          </w:p>
        </w:tc>
      </w:tr>
      <w:tr w:rsidR="00DD21F2" w:rsidTr="00651F6E">
        <w:trPr>
          <w:trHeight w:hRule="exact" w:val="153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 w:rsidP="00B70A9B">
            <w:pPr>
              <w:pStyle w:val="TableParagraph"/>
              <w:kinsoku w:val="0"/>
              <w:overflowPunct w:val="0"/>
              <w:spacing w:line="218" w:lineRule="exact"/>
              <w:ind w:left="51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OEHN</w:t>
            </w:r>
            <w:r w:rsidRPr="00EA5A3B">
              <w:rPr>
                <w:rFonts w:asciiTheme="minorHAnsi" w:hAnsiTheme="minorHAns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Program</w:t>
            </w:r>
            <w:r w:rsidRPr="00EA5A3B">
              <w:rPr>
                <w:rFonts w:asciiTheme="minorHAnsi" w:hAnsiTheme="minorHAns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Planning (substitutes</w:t>
            </w:r>
            <w:r w:rsidRPr="00EA5A3B">
              <w:rPr>
                <w:rFonts w:asciiTheme="minorHAnsi" w:hAnsiTheme="minorHAns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for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N234B)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left="51"/>
              <w:rPr>
                <w:rFonts w:asciiTheme="minorHAnsi" w:hAnsiTheme="minorHAnsi" w:cs="Calibri"/>
                <w:spacing w:val="-3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Adult-Gero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Primary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Care</w:t>
            </w:r>
            <w:r w:rsidRPr="00EA5A3B">
              <w:rPr>
                <w:rFonts w:asciiTheme="minorHAnsi" w:hAnsiTheme="minorHAnsi" w:cs="Calibri"/>
                <w:spacing w:val="-9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Residency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(90</w:t>
            </w:r>
            <w:r w:rsidRPr="00EA5A3B">
              <w:rPr>
                <w:rFonts w:asciiTheme="minorHAnsi" w:hAnsiTheme="minorHAnsi" w:cs="Calibri"/>
                <w:spacing w:val="-8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hrs</w:t>
            </w:r>
            <w:r w:rsidR="00C95323">
              <w:rPr>
                <w:rFonts w:asciiTheme="minorHAnsi" w:hAnsiTheme="minorHAnsi" w:cs="Calibri"/>
                <w:spacing w:val="-2"/>
                <w:sz w:val="18"/>
                <w:szCs w:val="18"/>
              </w:rPr>
              <w:t>.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primary</w:t>
            </w:r>
            <w:r w:rsidRPr="00EA5A3B">
              <w:rPr>
                <w:rFonts w:asciiTheme="minorHAnsi" w:hAnsiTheme="minorHAnsi" w:cs="Calibri"/>
                <w:spacing w:val="-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care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z w:val="18"/>
                <w:szCs w:val="18"/>
              </w:rPr>
              <w:t>+</w:t>
            </w:r>
            <w:r w:rsidRPr="00EA5A3B">
              <w:rPr>
                <w:rFonts w:asciiTheme="minorHAnsi" w:hAnsiTheme="minorHAnsi" w:cs="Calibri"/>
                <w:spacing w:val="-8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clinical</w:t>
            </w:r>
            <w:r w:rsidRPr="00EA5A3B">
              <w:rPr>
                <w:rFonts w:asciiTheme="minorHAnsi" w:hAnsiTheme="minorHAnsi" w:cs="Calibri"/>
                <w:spacing w:val="-9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conf</w:t>
            </w:r>
            <w:r w:rsidR="00C95323">
              <w:rPr>
                <w:rFonts w:asciiTheme="minorHAnsi" w:hAnsiTheme="minorHAnsi" w:cs="Calibri"/>
                <w:spacing w:val="-3"/>
                <w:sz w:val="18"/>
                <w:szCs w:val="18"/>
              </w:rPr>
              <w:t>.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)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 w:line="219" w:lineRule="exact"/>
              <w:ind w:left="51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Leadership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line="219" w:lineRule="exact"/>
              <w:ind w:left="51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MS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Core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Epilogue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and Inter</w:t>
            </w:r>
            <w:r w:rsidR="00C95323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-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professional</w:t>
            </w:r>
            <w:r w:rsidRPr="00EA5A3B">
              <w:rPr>
                <w:rFonts w:asciiTheme="minorHAnsi" w:hAnsiTheme="minorHAns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Health Education-Year</w:t>
            </w:r>
            <w:r w:rsidRPr="00EA5A3B">
              <w:rPr>
                <w:rFonts w:asciiTheme="minorHAnsi" w:hAnsiTheme="minorHAns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2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left="51" w:right="2249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Issues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in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Occupational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Health</w:t>
            </w:r>
            <w:r w:rsidRPr="00EA5A3B">
              <w:rPr>
                <w:rFonts w:asciiTheme="minorHAnsi" w:hAnsiTheme="minorHAnsi" w:cs="Calibri"/>
                <w:spacing w:val="3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Occupational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Biomechanics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(continued)</w:t>
            </w:r>
            <w:r w:rsidRPr="00EA5A3B">
              <w:rPr>
                <w:rFonts w:asciiTheme="minorHAnsi" w:hAnsiTheme="minorHAnsi" w:cs="Calibri"/>
                <w:spacing w:val="4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pacing w:val="-1"/>
                <w:sz w:val="18"/>
                <w:szCs w:val="18"/>
              </w:rPr>
              <w:t>Comprehensive</w:t>
            </w:r>
            <w:r w:rsidRPr="00EA5A3B">
              <w:rPr>
                <w:rFonts w:asciiTheme="minorHAnsi" w:hAnsiTheme="minorHAns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i/>
                <w:iCs/>
                <w:sz w:val="18"/>
                <w:szCs w:val="18"/>
              </w:rPr>
              <w:t>Exam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N414.02B*</w:t>
            </w:r>
          </w:p>
          <w:p w:rsidR="00DD21F2" w:rsidRPr="00EA5A3B" w:rsidRDefault="00DD21F2" w:rsidP="006D7E86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026E">
              <w:rPr>
                <w:rFonts w:asciiTheme="minorHAnsi" w:hAnsiTheme="minorHAnsi" w:cs="Calibri"/>
                <w:spacing w:val="-1"/>
                <w:sz w:val="18"/>
                <w:szCs w:val="18"/>
              </w:rPr>
              <w:t>N415.28B</w:t>
            </w:r>
            <w:r w:rsidRPr="00EA5A3B">
              <w:rPr>
                <w:rFonts w:asciiTheme="minorHAnsi" w:hAnsiTheme="minorHAnsi" w:cs="Calibri"/>
                <w:spacing w:val="-1"/>
                <w:w w:val="95"/>
                <w:sz w:val="18"/>
                <w:szCs w:val="18"/>
              </w:rPr>
              <w:t>*</w:t>
            </w:r>
            <w:r w:rsidRPr="00EA5A3B">
              <w:rPr>
                <w:rFonts w:asciiTheme="minorHAnsi" w:hAnsiTheme="minorHAnsi" w:cs="Calibri"/>
                <w:spacing w:val="28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N211.01</w:t>
            </w:r>
            <w:r w:rsidRPr="00EA5A3B">
              <w:rPr>
                <w:rFonts w:asciiTheme="minorHAnsi" w:hAnsiTheme="minorHAnsi" w:cs="Calibri"/>
                <w:spacing w:val="27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N200.01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left="179" w:right="178" w:hanging="6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75EA7">
              <w:rPr>
                <w:rFonts w:asciiTheme="minorHAnsi" w:hAnsiTheme="minorHAnsi" w:cs="Calibri"/>
                <w:spacing w:val="-1"/>
                <w:sz w:val="18"/>
                <w:szCs w:val="18"/>
              </w:rPr>
              <w:t>N273B</w:t>
            </w:r>
            <w:r w:rsidRPr="00D75EA7">
              <w:rPr>
                <w:rFonts w:asciiTheme="minorHAnsi" w:hAnsiTheme="minorHAnsi" w:cs="Calibri"/>
                <w:spacing w:val="24"/>
                <w:w w:val="99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z w:val="18"/>
                <w:szCs w:val="18"/>
              </w:rPr>
              <w:t>PH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z w:val="18"/>
                <w:szCs w:val="18"/>
              </w:rPr>
              <w:t>269C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>
            <w:pPr>
              <w:pStyle w:val="TableParagraph"/>
              <w:kinsoku w:val="0"/>
              <w:overflowPunct w:val="0"/>
              <w:spacing w:line="218" w:lineRule="exact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  <w:p w:rsidR="00DD21F2" w:rsidRDefault="00005E7A" w:rsidP="00B70A9B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  <w:p w:rsidR="00005E7A" w:rsidRPr="00EA5A3B" w:rsidRDefault="00005E7A" w:rsidP="00B70A9B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 w:line="219" w:lineRule="exact"/>
              <w:ind w:right="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line="219" w:lineRule="exact"/>
              <w:ind w:right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1F2" w:rsidRPr="00EA5A3B" w:rsidRDefault="00DD21F2">
            <w:pPr>
              <w:pStyle w:val="TableParagraph"/>
              <w:kinsoku w:val="0"/>
              <w:overflowPunct w:val="0"/>
              <w:ind w:left="152" w:right="151" w:hanging="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Wed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="00C95323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10-12 </w:t>
            </w:r>
            <w:r w:rsidRPr="005515BF">
              <w:rPr>
                <w:rFonts w:asciiTheme="minorHAnsi" w:hAnsiTheme="minorHAnsi" w:cs="Calibri"/>
                <w:noProof/>
                <w:sz w:val="18"/>
                <w:szCs w:val="18"/>
              </w:rPr>
              <w:t>qowk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even</w:t>
            </w:r>
            <w:r w:rsidRPr="00EA5A3B">
              <w:rPr>
                <w:rFonts w:asciiTheme="minorHAnsi" w:hAnsiTheme="minorHAnsi" w:cs="Calibri"/>
                <w:spacing w:val="29"/>
                <w:sz w:val="18"/>
                <w:szCs w:val="18"/>
              </w:rPr>
              <w:t xml:space="preserve"> 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Wed</w:t>
            </w:r>
            <w:r w:rsidRPr="00EA5A3B">
              <w:rPr>
                <w:rFonts w:asciiTheme="minorHAnsi" w:hAnsiTheme="minorHAnsi" w:cs="Calibri"/>
                <w:spacing w:val="-4"/>
                <w:sz w:val="18"/>
                <w:szCs w:val="18"/>
              </w:rPr>
              <w:t xml:space="preserve"> </w:t>
            </w:r>
            <w:r w:rsidR="00C95323">
              <w:rPr>
                <w:rFonts w:asciiTheme="minorHAnsi" w:hAnsiTheme="minorHAnsi" w:cs="Calibri"/>
                <w:sz w:val="18"/>
                <w:szCs w:val="18"/>
              </w:rPr>
              <w:t>10-12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5515BF">
              <w:rPr>
                <w:rFonts w:asciiTheme="minorHAnsi" w:hAnsiTheme="minorHAnsi" w:cs="Calibri"/>
                <w:noProof/>
                <w:sz w:val="18"/>
                <w:szCs w:val="18"/>
              </w:rPr>
              <w:t>qowk</w:t>
            </w:r>
            <w:r w:rsidRPr="00EA5A3B">
              <w:rPr>
                <w:rFonts w:asciiTheme="minorHAnsi" w:hAnsiTheme="minorHAnsi" w:cs="Calibri"/>
                <w:spacing w:val="-4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odd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before="1" w:line="207" w:lineRule="exact"/>
              <w:ind w:left="20"/>
              <w:jc w:val="center"/>
              <w:rPr>
                <w:rFonts w:asciiTheme="minorHAnsi" w:hAnsiTheme="minorHAnsi" w:cs="Calibri"/>
                <w:spacing w:val="-3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>Wed</w:t>
            </w:r>
            <w:r w:rsidRPr="00EA5A3B">
              <w:rPr>
                <w:rFonts w:asciiTheme="minorHAnsi" w:hAnsiTheme="minorHAnsi" w:cs="Calibri"/>
                <w:spacing w:val="-6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>3-5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="00533B3B">
              <w:rPr>
                <w:rFonts w:asciiTheme="minorHAnsi" w:hAnsiTheme="minorHAnsi" w:cs="Calibri"/>
                <w:spacing w:val="-5"/>
                <w:sz w:val="18"/>
                <w:szCs w:val="18"/>
              </w:rPr>
              <w:t>(8 sessions)</w:t>
            </w:r>
          </w:p>
          <w:p w:rsidR="00DD21F2" w:rsidRPr="00EA5A3B" w:rsidRDefault="00E73CC5" w:rsidP="00E17A34">
            <w:pPr>
              <w:pStyle w:val="TableParagraph"/>
              <w:kinsoku w:val="0"/>
              <w:overflowPunct w:val="0"/>
              <w:spacing w:line="219" w:lineRule="exact"/>
              <w:ind w:left="2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Wed 3-5 (2 session</w:t>
            </w:r>
            <w:r w:rsidR="00533B3B">
              <w:rPr>
                <w:rFonts w:asciiTheme="minorHAnsi" w:hAnsiTheme="minorHAnsi" w:cs="Calibri"/>
                <w:sz w:val="18"/>
                <w:szCs w:val="18"/>
              </w:rPr>
              <w:t>s TBA)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ind w:left="320" w:right="325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hr.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quarterly</w:t>
            </w:r>
            <w:r w:rsidRPr="00EA5A3B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seminar</w:t>
            </w:r>
            <w:r w:rsidRPr="00EA5A3B">
              <w:rPr>
                <w:rFonts w:asciiTheme="minorHAnsi" w:hAnsiTheme="minorHAnsi"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Thurs</w:t>
            </w:r>
            <w:r w:rsidRPr="00EA5A3B">
              <w:rPr>
                <w:rFonts w:asciiTheme="minorHAnsi" w:hAnsiTheme="minorHAnsi" w:cs="Calibri"/>
                <w:spacing w:val="-4"/>
                <w:sz w:val="18"/>
                <w:szCs w:val="18"/>
              </w:rPr>
              <w:t xml:space="preserve"> </w:t>
            </w:r>
            <w:r w:rsidR="00780206">
              <w:rPr>
                <w:rFonts w:asciiTheme="minorHAnsi" w:hAnsiTheme="minorHAnsi" w:cs="Calibri"/>
                <w:spacing w:val="-1"/>
                <w:sz w:val="18"/>
                <w:szCs w:val="18"/>
              </w:rPr>
              <w:t>3:0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0</w:t>
            </w:r>
            <w:r w:rsidRPr="00EA5A3B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z w:val="18"/>
                <w:szCs w:val="18"/>
              </w:rPr>
              <w:t>–</w:t>
            </w:r>
            <w:r w:rsidRPr="00EA5A3B">
              <w:rPr>
                <w:rFonts w:asciiTheme="minorHAnsi" w:hAnsiTheme="minorHAnsi" w:cs="Calibri"/>
                <w:spacing w:val="-5"/>
                <w:sz w:val="18"/>
                <w:szCs w:val="18"/>
              </w:rPr>
              <w:t xml:space="preserve"> 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6:</w:t>
            </w:r>
            <w:r w:rsidR="00780206">
              <w:rPr>
                <w:rFonts w:asciiTheme="minorHAnsi" w:hAnsiTheme="minorHAnsi" w:cs="Calibri"/>
                <w:spacing w:val="-1"/>
                <w:sz w:val="18"/>
                <w:szCs w:val="18"/>
              </w:rPr>
              <w:t>0</w:t>
            </w: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0</w:t>
            </w:r>
            <w:r w:rsidR="00B70A9B"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PM@</w:t>
            </w:r>
          </w:p>
          <w:p w:rsidR="00DD21F2" w:rsidRPr="00EA5A3B" w:rsidRDefault="00DD21F2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59F" w:rsidRDefault="0050659F" w:rsidP="00E17A34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>
              <w:rPr>
                <w:rFonts w:asciiTheme="minorHAnsi" w:hAnsiTheme="minorHAnsi" w:cs="Calibri"/>
                <w:spacing w:val="-1"/>
                <w:sz w:val="18"/>
                <w:szCs w:val="18"/>
              </w:rPr>
              <w:t>TBA</w:t>
            </w:r>
          </w:p>
          <w:p w:rsidR="00E17A34" w:rsidRPr="00EA5A3B" w:rsidRDefault="00E17A34" w:rsidP="00E17A34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TBA</w:t>
            </w:r>
          </w:p>
          <w:p w:rsidR="00DD21F2" w:rsidRPr="00EA5A3B" w:rsidRDefault="00DD21F2" w:rsidP="00E17A34">
            <w:pPr>
              <w:pStyle w:val="TableParagraph"/>
              <w:kinsoku w:val="0"/>
              <w:overflowPunct w:val="0"/>
              <w:ind w:right="19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Foley</w:t>
            </w:r>
          </w:p>
          <w:p w:rsidR="00CB6D97" w:rsidRPr="00EA5A3B" w:rsidRDefault="00CB6D97" w:rsidP="00E17A34">
            <w:pPr>
              <w:pStyle w:val="TableParagraph"/>
              <w:kinsoku w:val="0"/>
              <w:overflowPunct w:val="0"/>
              <w:ind w:right="19" w:hanging="5"/>
              <w:jc w:val="center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TBA</w:t>
            </w:r>
          </w:p>
          <w:p w:rsidR="00DD21F2" w:rsidRPr="00EA5A3B" w:rsidRDefault="00DD21F2" w:rsidP="00D75EA7">
            <w:pPr>
              <w:pStyle w:val="TableParagraph"/>
              <w:kinsoku w:val="0"/>
              <w:overflowPunct w:val="0"/>
              <w:ind w:right="19" w:hanging="5"/>
              <w:jc w:val="center"/>
              <w:rPr>
                <w:rFonts w:asciiTheme="minorHAnsi" w:hAnsiTheme="minorHAnsi" w:cs="Calibri"/>
                <w:spacing w:val="22"/>
                <w:sz w:val="18"/>
                <w:szCs w:val="18"/>
              </w:rPr>
            </w:pPr>
            <w:r w:rsidRPr="00EA5A3B">
              <w:rPr>
                <w:rFonts w:asciiTheme="minorHAnsi" w:hAnsiTheme="minorHAnsi" w:cs="Calibri"/>
                <w:spacing w:val="-1"/>
                <w:sz w:val="18"/>
                <w:szCs w:val="18"/>
              </w:rPr>
              <w:t>Hong</w:t>
            </w:r>
          </w:p>
          <w:p w:rsidR="00DD21F2" w:rsidRPr="00EA5A3B" w:rsidRDefault="00E17A34" w:rsidP="00E17A34">
            <w:pPr>
              <w:pStyle w:val="TableParagraph"/>
              <w:kinsoku w:val="0"/>
              <w:overflowPunct w:val="0"/>
              <w:ind w:right="19" w:hanging="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026E">
              <w:rPr>
                <w:rFonts w:asciiTheme="minorHAnsi" w:hAnsiTheme="minorHAnsi" w:cs="Calibri"/>
                <w:spacing w:val="-1"/>
                <w:sz w:val="18"/>
                <w:szCs w:val="18"/>
              </w:rPr>
              <w:t>Harris-Adamson</w:t>
            </w:r>
          </w:p>
        </w:tc>
      </w:tr>
    </w:tbl>
    <w:p w:rsidR="00DD21F2" w:rsidRDefault="00DD21F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0"/>
          <w:szCs w:val="10"/>
        </w:rPr>
      </w:pPr>
    </w:p>
    <w:p w:rsidR="00DD21F2" w:rsidRDefault="00DD21F2">
      <w:pPr>
        <w:pStyle w:val="BodyText"/>
        <w:kinsoku w:val="0"/>
        <w:overflowPunct w:val="0"/>
        <w:spacing w:before="63" w:line="219" w:lineRule="exact"/>
      </w:pPr>
      <w:r>
        <w:rPr>
          <w:spacing w:val="-1"/>
        </w:rPr>
        <w:t>NOTES:</w:t>
      </w:r>
    </w:p>
    <w:p w:rsidR="00DD21F2" w:rsidRDefault="00DD21F2">
      <w:pPr>
        <w:pStyle w:val="BodyText"/>
        <w:kinsoku w:val="0"/>
        <w:overflowPunct w:val="0"/>
        <w:ind w:right="897"/>
        <w:rPr>
          <w:spacing w:val="-1"/>
        </w:rPr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 attend Occupational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t xml:space="preserve"> </w:t>
      </w:r>
      <w:r w:rsidR="00780206">
        <w:t>Health</w:t>
      </w:r>
      <w:r w:rsidR="00075C24">
        <w:t xml:space="preserve"> </w:t>
      </w:r>
      <w:r>
        <w:rPr>
          <w:spacing w:val="-1"/>
        </w:rPr>
        <w:t>Grand</w:t>
      </w:r>
      <w:r>
        <w:rPr>
          <w:spacing w:val="-3"/>
        </w:rPr>
        <w:t xml:space="preserve"> </w:t>
      </w:r>
      <w:r>
        <w:t>Rounds</w:t>
      </w:r>
      <w:r>
        <w:rPr>
          <w:spacing w:val="-2"/>
        </w:rPr>
        <w:t xml:space="preserve"> </w:t>
      </w:r>
      <w:r>
        <w:rPr>
          <w:spacing w:val="-1"/>
        </w:rPr>
        <w:t>(Thu</w:t>
      </w:r>
      <w:r>
        <w:rPr>
          <w:spacing w:val="-3"/>
        </w:rPr>
        <w:t xml:space="preserve"> </w:t>
      </w:r>
      <w:r>
        <w:rPr>
          <w:spacing w:val="-1"/>
        </w:rPr>
        <w:t>8-9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 w:rsidRPr="005515BF">
        <w:rPr>
          <w:noProof/>
          <w:spacing w:val="-1"/>
        </w:rPr>
        <w:t>qowk</w:t>
      </w:r>
      <w:r w:rsidR="00780206">
        <w:rPr>
          <w:noProof/>
          <w:spacing w:val="-1"/>
        </w:rPr>
        <w:t>, 2</w:t>
      </w:r>
      <w:r w:rsidR="00780206" w:rsidRPr="00780206">
        <w:rPr>
          <w:noProof/>
          <w:spacing w:val="-1"/>
          <w:vertAlign w:val="superscript"/>
        </w:rPr>
        <w:t>nd</w:t>
      </w:r>
      <w:r w:rsidR="00780206">
        <w:rPr>
          <w:noProof/>
          <w:spacing w:val="-1"/>
        </w:rPr>
        <w:t xml:space="preserve"> and 4</w:t>
      </w:r>
      <w:r w:rsidR="00780206" w:rsidRPr="00780206">
        <w:rPr>
          <w:noProof/>
          <w:spacing w:val="-1"/>
          <w:vertAlign w:val="superscript"/>
        </w:rPr>
        <w:t>th</w:t>
      </w:r>
      <w:r w:rsidR="00780206">
        <w:rPr>
          <w:noProof/>
          <w:spacing w:val="-1"/>
        </w:rPr>
        <w:t xml:space="preserve"> Thursdays</w:t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 w:rsidR="0050659F">
        <w:rPr>
          <w:spacing w:val="129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Rounds</w:t>
      </w:r>
      <w:r>
        <w:rPr>
          <w:spacing w:val="-3"/>
        </w:rPr>
        <w:t xml:space="preserve"> </w:t>
      </w:r>
      <w:r>
        <w:rPr>
          <w:spacing w:val="-1"/>
        </w:rPr>
        <w:t>(Thu</w:t>
      </w:r>
      <w:r>
        <w:rPr>
          <w:spacing w:val="-3"/>
        </w:rPr>
        <w:t xml:space="preserve"> </w:t>
      </w:r>
      <w:r>
        <w:rPr>
          <w:spacing w:val="-1"/>
        </w:rPr>
        <w:t>9-10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 w:rsidRPr="005515BF">
        <w:rPr>
          <w:noProof/>
        </w:rPr>
        <w:t>qowk</w:t>
      </w:r>
      <w:r>
        <w:t>)</w:t>
      </w:r>
      <w:r>
        <w:rPr>
          <w:spacing w:val="-2"/>
        </w:rPr>
        <w:t xml:space="preserve"> </w:t>
      </w:r>
      <w:r w:rsidR="0050659F">
        <w:rPr>
          <w:spacing w:val="-2"/>
        </w:rPr>
        <w:t xml:space="preserve">twice/quarter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N273B,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to quarterly</w:t>
      </w:r>
      <w:r>
        <w:rPr>
          <w:spacing w:val="-2"/>
        </w:rPr>
        <w:t xml:space="preserve"> </w:t>
      </w:r>
      <w:r>
        <w:t>seminars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COEH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:rsidR="00B73D48" w:rsidRPr="00B73D48" w:rsidRDefault="00B73D48">
      <w:pPr>
        <w:pStyle w:val="BodyText"/>
        <w:kinsoku w:val="0"/>
        <w:overflowPunct w:val="0"/>
        <w:spacing w:line="218" w:lineRule="exact"/>
        <w:rPr>
          <w:b/>
          <w:i/>
          <w:spacing w:val="-1"/>
        </w:rPr>
      </w:pPr>
      <w:r w:rsidRPr="00B73D48">
        <w:rPr>
          <w:b/>
          <w:i/>
          <w:spacing w:val="-1"/>
        </w:rPr>
        <w:t xml:space="preserve">School of Nursing core requirements </w:t>
      </w:r>
      <w:r w:rsidRPr="005515BF">
        <w:rPr>
          <w:b/>
          <w:i/>
          <w:noProof/>
          <w:spacing w:val="-1"/>
        </w:rPr>
        <w:t>are</w:t>
      </w:r>
      <w:r w:rsidRPr="00B73D48">
        <w:rPr>
          <w:b/>
          <w:i/>
          <w:spacing w:val="-1"/>
        </w:rPr>
        <w:t xml:space="preserve"> in italics.</w:t>
      </w:r>
    </w:p>
    <w:p w:rsidR="005A324E" w:rsidRDefault="005A324E">
      <w:pPr>
        <w:pStyle w:val="BodyText"/>
        <w:kinsoku w:val="0"/>
        <w:overflowPunct w:val="0"/>
        <w:spacing w:line="218" w:lineRule="exact"/>
        <w:rPr>
          <w:spacing w:val="-1"/>
        </w:rPr>
      </w:pPr>
      <w:r>
        <w:rPr>
          <w:spacing w:val="-1"/>
        </w:rPr>
        <w:t>#</w:t>
      </w:r>
      <w:r w:rsidR="00436A47">
        <w:rPr>
          <w:spacing w:val="-1"/>
        </w:rPr>
        <w:t xml:space="preserve"> N200 Prologue </w:t>
      </w:r>
      <w:r>
        <w:rPr>
          <w:spacing w:val="-1"/>
        </w:rPr>
        <w:t xml:space="preserve">IPE </w:t>
      </w:r>
      <w:r w:rsidR="00436A47">
        <w:rPr>
          <w:spacing w:val="-1"/>
        </w:rPr>
        <w:t xml:space="preserve">sessions </w:t>
      </w:r>
      <w:r>
        <w:rPr>
          <w:spacing w:val="-1"/>
        </w:rPr>
        <w:t xml:space="preserve">during </w:t>
      </w:r>
      <w:r w:rsidRPr="00332523">
        <w:rPr>
          <w:b/>
          <w:spacing w:val="-1"/>
        </w:rPr>
        <w:t>year 1</w:t>
      </w:r>
      <w:r>
        <w:rPr>
          <w:spacing w:val="-1"/>
        </w:rPr>
        <w:t xml:space="preserve"> will be</w:t>
      </w:r>
      <w:r w:rsidR="00E31808">
        <w:rPr>
          <w:spacing w:val="-1"/>
        </w:rPr>
        <w:t xml:space="preserve"> in Fall: Monday,</w:t>
      </w:r>
      <w:r w:rsidR="00873119">
        <w:rPr>
          <w:spacing w:val="-1"/>
        </w:rPr>
        <w:t xml:space="preserve"> 10/16/</w:t>
      </w:r>
      <w:r w:rsidR="00E31808">
        <w:rPr>
          <w:spacing w:val="-1"/>
        </w:rPr>
        <w:t>17 from 11-12</w:t>
      </w:r>
      <w:r w:rsidR="00873119">
        <w:rPr>
          <w:spacing w:val="-1"/>
        </w:rPr>
        <w:t>Noon</w:t>
      </w:r>
      <w:r>
        <w:rPr>
          <w:spacing w:val="-1"/>
        </w:rPr>
        <w:t xml:space="preserve"> </w:t>
      </w:r>
      <w:r w:rsidR="00E31808">
        <w:rPr>
          <w:spacing w:val="-1"/>
        </w:rPr>
        <w:t xml:space="preserve">AND </w:t>
      </w:r>
      <w:r>
        <w:rPr>
          <w:spacing w:val="-1"/>
        </w:rPr>
        <w:t>1-3PM</w:t>
      </w:r>
      <w:r w:rsidR="00873119">
        <w:rPr>
          <w:spacing w:val="-1"/>
        </w:rPr>
        <w:t>; In</w:t>
      </w:r>
      <w:r w:rsidR="00994936">
        <w:rPr>
          <w:spacing w:val="-1"/>
        </w:rPr>
        <w:t xml:space="preserve"> Winter, </w:t>
      </w:r>
      <w:r w:rsidR="00873119">
        <w:rPr>
          <w:spacing w:val="-1"/>
        </w:rPr>
        <w:t xml:space="preserve">Monday, </w:t>
      </w:r>
      <w:r w:rsidR="00994936">
        <w:rPr>
          <w:spacing w:val="-1"/>
        </w:rPr>
        <w:t>1/22/18, either 1</w:t>
      </w:r>
      <w:r w:rsidR="00873119">
        <w:rPr>
          <w:spacing w:val="-1"/>
        </w:rPr>
        <w:t xml:space="preserve">-3PM </w:t>
      </w:r>
      <w:r>
        <w:rPr>
          <w:spacing w:val="-1"/>
        </w:rPr>
        <w:t>OR 3-5PM</w:t>
      </w:r>
      <w:r w:rsidR="00873119">
        <w:rPr>
          <w:spacing w:val="-1"/>
        </w:rPr>
        <w:t>; In Spring, Monday, 4/23/18 from 10-12 AND either 1-3PM OR 3-5PM</w:t>
      </w:r>
    </w:p>
    <w:p w:rsidR="00290D6D" w:rsidRDefault="00290D6D">
      <w:pPr>
        <w:pStyle w:val="BodyText"/>
        <w:kinsoku w:val="0"/>
        <w:overflowPunct w:val="0"/>
        <w:spacing w:line="218" w:lineRule="exact"/>
        <w:rPr>
          <w:spacing w:val="-1"/>
        </w:rPr>
      </w:pPr>
      <w:r>
        <w:rPr>
          <w:spacing w:val="-1"/>
        </w:rPr>
        <w:t>=N259.01</w:t>
      </w:r>
      <w:r w:rsidR="003825DB">
        <w:rPr>
          <w:spacing w:val="-1"/>
        </w:rPr>
        <w:t>/N259.02</w:t>
      </w:r>
      <w:r>
        <w:rPr>
          <w:spacing w:val="-1"/>
        </w:rPr>
        <w:t xml:space="preserve"> optional course</w:t>
      </w:r>
      <w:r w:rsidR="003825DB">
        <w:rPr>
          <w:spacing w:val="-1"/>
        </w:rPr>
        <w:t>s</w:t>
      </w:r>
      <w:r>
        <w:rPr>
          <w:spacing w:val="-1"/>
        </w:rPr>
        <w:t>-content captured (in-class and on-line)</w:t>
      </w:r>
      <w:r w:rsidR="003825DB">
        <w:rPr>
          <w:spacing w:val="-1"/>
        </w:rPr>
        <w:t>, available Year 1 or Year 2</w:t>
      </w:r>
    </w:p>
    <w:p w:rsidR="00B73D48" w:rsidRDefault="00B73D48">
      <w:pPr>
        <w:pStyle w:val="BodyText"/>
        <w:kinsoku w:val="0"/>
        <w:overflowPunct w:val="0"/>
        <w:spacing w:line="218" w:lineRule="exact"/>
        <w:rPr>
          <w:spacing w:val="-1"/>
        </w:rPr>
      </w:pPr>
      <w:r>
        <w:rPr>
          <w:spacing w:val="-1"/>
        </w:rPr>
        <w:t>&amp; N273A meets the School of Nursing socio-cultural c</w:t>
      </w:r>
      <w:r w:rsidR="00997B2E">
        <w:rPr>
          <w:spacing w:val="-1"/>
        </w:rPr>
        <w:t>ore course requirement</w:t>
      </w:r>
    </w:p>
    <w:p w:rsidR="00BA5925" w:rsidRPr="00226252" w:rsidRDefault="00BA5925" w:rsidP="00A13602">
      <w:pPr>
        <w:ind w:left="720"/>
        <w:rPr>
          <w:rFonts w:asciiTheme="minorHAnsi" w:hAnsiTheme="minorHAnsi"/>
          <w:bCs/>
          <w:iCs/>
          <w:color w:val="000000"/>
          <w:sz w:val="18"/>
          <w:szCs w:val="18"/>
        </w:rPr>
      </w:pPr>
      <w:r w:rsidRPr="00BA5925">
        <w:rPr>
          <w:rFonts w:asciiTheme="minorHAnsi" w:hAnsiTheme="minorHAnsi"/>
          <w:spacing w:val="-1"/>
          <w:sz w:val="18"/>
          <w:szCs w:val="18"/>
        </w:rPr>
        <w:t xml:space="preserve">+Skills lab dates: </w:t>
      </w:r>
      <w:r w:rsidR="00D34811">
        <w:rPr>
          <w:rFonts w:asciiTheme="minorHAnsi" w:hAnsiTheme="minorHAnsi"/>
          <w:spacing w:val="-1"/>
          <w:sz w:val="18"/>
          <w:szCs w:val="18"/>
        </w:rPr>
        <w:t>Intensive skills lab</w:t>
      </w:r>
      <w:r w:rsidR="0050659F">
        <w:rPr>
          <w:rFonts w:asciiTheme="minorHAnsi" w:hAnsiTheme="minorHAnsi"/>
          <w:spacing w:val="-1"/>
          <w:sz w:val="18"/>
          <w:szCs w:val="18"/>
        </w:rPr>
        <w:t xml:space="preserve"> begins in early September 2017; </w:t>
      </w:r>
      <w:r w:rsidRPr="00226252">
        <w:rPr>
          <w:rFonts w:asciiTheme="minorHAnsi" w:hAnsiTheme="minorHAnsi"/>
          <w:bCs/>
          <w:iCs/>
          <w:color w:val="000000"/>
          <w:sz w:val="18"/>
          <w:szCs w:val="18"/>
        </w:rPr>
        <w:t xml:space="preserve">Also 3, two hour sessions in Oct. or Nov. </w:t>
      </w:r>
    </w:p>
    <w:p w:rsidR="00DD21F2" w:rsidRDefault="00DD21F2">
      <w:pPr>
        <w:pStyle w:val="BodyText"/>
        <w:kinsoku w:val="0"/>
        <w:overflowPunct w:val="0"/>
        <w:spacing w:line="218" w:lineRule="exact"/>
        <w:rPr>
          <w:spacing w:val="-1"/>
        </w:rPr>
      </w:pPr>
      <w:r>
        <w:rPr>
          <w:spacing w:val="-1"/>
        </w:rPr>
        <w:t>^N259.04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 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Winter</w:t>
      </w:r>
      <w:r>
        <w:rPr>
          <w:spacing w:val="-3"/>
        </w:rPr>
        <w:t xml:space="preserve"> </w:t>
      </w:r>
      <w:r>
        <w:rPr>
          <w:spacing w:val="-1"/>
        </w:rPr>
        <w:t>quarter</w:t>
      </w:r>
      <w:r w:rsidR="0050659F">
        <w:rPr>
          <w:spacing w:val="-1"/>
        </w:rPr>
        <w:t>, year 1 or 2</w:t>
      </w:r>
      <w:r>
        <w:rPr>
          <w:spacing w:val="-1"/>
        </w:rPr>
        <w:t>.</w:t>
      </w:r>
    </w:p>
    <w:p w:rsidR="00A13602" w:rsidRPr="00A13602" w:rsidRDefault="00A13602" w:rsidP="00A13602">
      <w:pPr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pacing w:val="-1"/>
          <w:sz w:val="18"/>
          <w:szCs w:val="18"/>
        </w:rPr>
        <w:t>=</w:t>
      </w:r>
      <w:r w:rsidR="00290D6D">
        <w:rPr>
          <w:rFonts w:asciiTheme="minorHAnsi" w:hAnsiTheme="minorHAnsi"/>
          <w:spacing w:val="-1"/>
          <w:sz w:val="18"/>
          <w:szCs w:val="18"/>
        </w:rPr>
        <w:t>=</w:t>
      </w:r>
      <w:r>
        <w:rPr>
          <w:rFonts w:asciiTheme="minorHAnsi" w:hAnsiTheme="minorHAnsi"/>
          <w:spacing w:val="-1"/>
          <w:sz w:val="18"/>
          <w:szCs w:val="18"/>
        </w:rPr>
        <w:t>201</w:t>
      </w:r>
      <w:r w:rsidR="00C21DA5">
        <w:rPr>
          <w:rFonts w:asciiTheme="minorHAnsi" w:hAnsiTheme="minorHAnsi"/>
          <w:spacing w:val="-1"/>
          <w:sz w:val="18"/>
          <w:szCs w:val="18"/>
        </w:rPr>
        <w:t>8</w:t>
      </w:r>
      <w:r>
        <w:rPr>
          <w:rFonts w:asciiTheme="minorHAnsi" w:hAnsiTheme="minorHAnsi"/>
          <w:spacing w:val="-1"/>
          <w:sz w:val="18"/>
          <w:szCs w:val="18"/>
        </w:rPr>
        <w:t xml:space="preserve"> dates for</w:t>
      </w:r>
      <w:r w:rsidRPr="00A13602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A13602">
        <w:rPr>
          <w:rFonts w:asciiTheme="minorHAnsi" w:hAnsiTheme="minorHAnsi"/>
          <w:sz w:val="18"/>
          <w:szCs w:val="18"/>
        </w:rPr>
        <w:t>Interprofessional Counseling for Be</w:t>
      </w:r>
      <w:r>
        <w:rPr>
          <w:rFonts w:asciiTheme="minorHAnsi" w:hAnsiTheme="minorHAnsi"/>
          <w:sz w:val="18"/>
          <w:szCs w:val="18"/>
        </w:rPr>
        <w:t xml:space="preserve">havior Change Workshop: 6 hours: </w:t>
      </w:r>
      <w:r w:rsidRPr="00A13602">
        <w:rPr>
          <w:rFonts w:asciiTheme="minorHAnsi" w:hAnsiTheme="minorHAnsi"/>
          <w:color w:val="000000"/>
          <w:sz w:val="18"/>
          <w:szCs w:val="18"/>
        </w:rPr>
        <w:t>Monday</w:t>
      </w:r>
      <w:r w:rsidRPr="0050659F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="00D34811" w:rsidRPr="0050659F">
        <w:rPr>
          <w:rFonts w:asciiTheme="minorHAnsi" w:hAnsiTheme="minorHAnsi"/>
          <w:color w:val="000000"/>
          <w:sz w:val="18"/>
          <w:szCs w:val="18"/>
        </w:rPr>
        <w:t>TBA</w:t>
      </w:r>
      <w:r w:rsidR="00D34811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A13602">
        <w:rPr>
          <w:rFonts w:asciiTheme="minorHAnsi" w:hAnsiTheme="minorHAnsi"/>
          <w:color w:val="000000"/>
          <w:sz w:val="18"/>
          <w:szCs w:val="18"/>
        </w:rPr>
        <w:t>from 9AM - 3PM</w:t>
      </w:r>
    </w:p>
    <w:p w:rsidR="00DD21F2" w:rsidRPr="00B70A9B" w:rsidRDefault="00DD21F2">
      <w:pPr>
        <w:pStyle w:val="Heading1"/>
        <w:kinsoku w:val="0"/>
        <w:overflowPunct w:val="0"/>
        <w:spacing w:before="1"/>
        <w:ind w:right="897"/>
        <w:rPr>
          <w:b w:val="0"/>
          <w:bCs w:val="0"/>
        </w:rPr>
      </w:pPr>
      <w:r w:rsidRPr="00B70A9B">
        <w:rPr>
          <w:b w:val="0"/>
          <w:spacing w:val="-1"/>
        </w:rPr>
        <w:t>+</w:t>
      </w:r>
      <w:r w:rsidR="00021DD9">
        <w:rPr>
          <w:b w:val="0"/>
          <w:spacing w:val="-1"/>
        </w:rPr>
        <w:t>+</w:t>
      </w:r>
      <w:r w:rsidR="00156602" w:rsidRPr="00B70A9B">
        <w:rPr>
          <w:b w:val="0"/>
          <w:spacing w:val="-1"/>
        </w:rPr>
        <w:t xml:space="preserve">Palliative </w:t>
      </w:r>
      <w:r w:rsidR="0050659F">
        <w:rPr>
          <w:b w:val="0"/>
          <w:spacing w:val="-1"/>
        </w:rPr>
        <w:t>care course requirement: N248 (1 unit</w:t>
      </w:r>
      <w:r w:rsidR="00156602" w:rsidRPr="00B70A9B">
        <w:rPr>
          <w:b w:val="0"/>
          <w:spacing w:val="-1"/>
        </w:rPr>
        <w:t xml:space="preserve">) online </w:t>
      </w:r>
      <w:r w:rsidR="0050659F">
        <w:rPr>
          <w:b w:val="0"/>
          <w:spacing w:val="-1"/>
        </w:rPr>
        <w:t xml:space="preserve">modules, </w:t>
      </w:r>
      <w:r w:rsidR="00156602" w:rsidRPr="00B70A9B">
        <w:rPr>
          <w:b w:val="0"/>
          <w:spacing w:val="-1"/>
        </w:rPr>
        <w:t xml:space="preserve">or </w:t>
      </w:r>
      <w:r w:rsidR="000422C8">
        <w:rPr>
          <w:b w:val="0"/>
          <w:spacing w:val="-1"/>
        </w:rPr>
        <w:t xml:space="preserve">on-campus </w:t>
      </w:r>
      <w:r w:rsidRPr="00B70A9B">
        <w:rPr>
          <w:b w:val="0"/>
          <w:spacing w:val="-1"/>
        </w:rPr>
        <w:t>N203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(2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units):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End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  <w:spacing w:val="-1"/>
        </w:rPr>
        <w:t>of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Life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and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Palliative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Care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Across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the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Continuum,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  <w:spacing w:val="-1"/>
        </w:rPr>
        <w:t>in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</w:rPr>
        <w:t>Winter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on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  <w:spacing w:val="-1"/>
        </w:rPr>
        <w:t>Tuesdays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with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  <w:spacing w:val="-1"/>
        </w:rPr>
        <w:t>DorAnne</w:t>
      </w:r>
      <w:r w:rsidRPr="00B70A9B">
        <w:rPr>
          <w:b w:val="0"/>
          <w:spacing w:val="-3"/>
        </w:rPr>
        <w:t xml:space="preserve"> </w:t>
      </w:r>
      <w:r w:rsidR="00156602" w:rsidRPr="00B70A9B">
        <w:rPr>
          <w:b w:val="0"/>
          <w:spacing w:val="-1"/>
        </w:rPr>
        <w:t xml:space="preserve">Donesky </w:t>
      </w:r>
    </w:p>
    <w:p w:rsidR="00DD21F2" w:rsidRPr="00B70A9B" w:rsidRDefault="00DD21F2">
      <w:pPr>
        <w:pStyle w:val="Heading2"/>
        <w:kinsoku w:val="0"/>
        <w:overflowPunct w:val="0"/>
        <w:spacing w:before="1"/>
        <w:ind w:right="897"/>
        <w:rPr>
          <w:b w:val="0"/>
          <w:bCs w:val="0"/>
          <w:i w:val="0"/>
          <w:iCs w:val="0"/>
        </w:rPr>
      </w:pPr>
      <w:bookmarkStart w:id="1" w:name="*_1_unit_N300/N400_level_coursework_=3_h"/>
      <w:bookmarkEnd w:id="1"/>
      <w:r w:rsidRPr="00B70A9B">
        <w:rPr>
          <w:b w:val="0"/>
        </w:rPr>
        <w:t>*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</w:rPr>
        <w:t>1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</w:rPr>
        <w:t>unit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N300/N400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level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</w:rPr>
        <w:t>coursework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=3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</w:rPr>
        <w:t>hours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clinical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</w:rPr>
        <w:t>per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</w:rPr>
        <w:t>week,</w:t>
      </w:r>
      <w:r w:rsidRPr="00B70A9B">
        <w:rPr>
          <w:b w:val="0"/>
          <w:spacing w:val="-6"/>
        </w:rPr>
        <w:t xml:space="preserve"> </w:t>
      </w:r>
      <w:r w:rsidRPr="00B70A9B">
        <w:rPr>
          <w:b w:val="0"/>
          <w:spacing w:val="-1"/>
        </w:rPr>
        <w:t>excluding clinical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  <w:spacing w:val="-1"/>
        </w:rPr>
        <w:t>conferences.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Students additionally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  <w:spacing w:val="-1"/>
        </w:rPr>
        <w:t>are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</w:rPr>
        <w:t>required</w:t>
      </w:r>
      <w:bookmarkStart w:id="2" w:name="to_attend_a_patient_simulation_evaluatio"/>
      <w:bookmarkEnd w:id="2"/>
      <w:r w:rsidR="0050659F">
        <w:rPr>
          <w:b w:val="0"/>
          <w:spacing w:val="113"/>
          <w:w w:val="99"/>
        </w:rPr>
        <w:t xml:space="preserve"> </w:t>
      </w:r>
      <w:r w:rsidRPr="00B70A9B">
        <w:rPr>
          <w:b w:val="0"/>
        </w:rPr>
        <w:t>to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 xml:space="preserve">attend </w:t>
      </w:r>
      <w:r w:rsidRPr="00B70A9B">
        <w:rPr>
          <w:b w:val="0"/>
        </w:rPr>
        <w:t>a</w:t>
      </w:r>
      <w:r w:rsidRPr="00B70A9B">
        <w:rPr>
          <w:b w:val="0"/>
          <w:spacing w:val="-5"/>
        </w:rPr>
        <w:t xml:space="preserve"> </w:t>
      </w:r>
      <w:r w:rsidRPr="00B70A9B">
        <w:rPr>
          <w:b w:val="0"/>
        </w:rPr>
        <w:t>patient</w:t>
      </w:r>
      <w:r w:rsidRPr="00B70A9B">
        <w:rPr>
          <w:b w:val="0"/>
          <w:spacing w:val="-5"/>
        </w:rPr>
        <w:t xml:space="preserve"> </w:t>
      </w:r>
      <w:r w:rsidRPr="00B70A9B">
        <w:rPr>
          <w:b w:val="0"/>
          <w:spacing w:val="-1"/>
        </w:rPr>
        <w:t>simulation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evaluation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</w:rPr>
        <w:t>session</w:t>
      </w:r>
      <w:r w:rsidR="00B73D48" w:rsidRPr="00B70A9B">
        <w:rPr>
          <w:b w:val="0"/>
        </w:rPr>
        <w:t xml:space="preserve"> and</w:t>
      </w:r>
      <w:r w:rsidRPr="00B70A9B">
        <w:rPr>
          <w:b w:val="0"/>
          <w:spacing w:val="-3"/>
        </w:rPr>
        <w:t xml:space="preserve"> </w:t>
      </w:r>
      <w:r w:rsidRPr="00B70A9B">
        <w:rPr>
          <w:b w:val="0"/>
        </w:rPr>
        <w:t>a</w:t>
      </w:r>
      <w:r w:rsidRPr="00B70A9B">
        <w:rPr>
          <w:b w:val="0"/>
          <w:spacing w:val="-2"/>
        </w:rPr>
        <w:t xml:space="preserve"> </w:t>
      </w:r>
      <w:r w:rsidRPr="00B70A9B">
        <w:rPr>
          <w:b w:val="0"/>
          <w:spacing w:val="-1"/>
        </w:rPr>
        <w:t>microscope</w:t>
      </w:r>
      <w:r w:rsidRPr="00B70A9B">
        <w:rPr>
          <w:b w:val="0"/>
          <w:spacing w:val="-4"/>
        </w:rPr>
        <w:t xml:space="preserve"> </w:t>
      </w:r>
      <w:r w:rsidRPr="00B70A9B">
        <w:rPr>
          <w:b w:val="0"/>
        </w:rPr>
        <w:t>workshop</w:t>
      </w:r>
      <w:r w:rsidRPr="00B70A9B">
        <w:rPr>
          <w:b w:val="0"/>
          <w:spacing w:val="-1"/>
        </w:rPr>
        <w:t xml:space="preserve"> in</w:t>
      </w:r>
      <w:r w:rsidRPr="00B70A9B">
        <w:rPr>
          <w:b w:val="0"/>
          <w:spacing w:val="-2"/>
        </w:rPr>
        <w:t xml:space="preserve"> </w:t>
      </w:r>
      <w:r w:rsidR="00B73D48" w:rsidRPr="00B70A9B">
        <w:rPr>
          <w:b w:val="0"/>
          <w:spacing w:val="-2"/>
        </w:rPr>
        <w:t xml:space="preserve">the first year. </w:t>
      </w:r>
    </w:p>
    <w:p w:rsidR="00DD21F2" w:rsidRPr="00B70A9B" w:rsidRDefault="00DD21F2">
      <w:pPr>
        <w:pStyle w:val="BodyText"/>
        <w:kinsoku w:val="0"/>
        <w:overflowPunct w:val="0"/>
        <w:spacing w:line="220" w:lineRule="exact"/>
        <w:ind w:hanging="1"/>
      </w:pPr>
      <w:bookmarkStart w:id="3" w:name="^_Depending_on_the_number_of_summer_clin"/>
      <w:bookmarkEnd w:id="3"/>
      <w:r w:rsidRPr="00B70A9B">
        <w:rPr>
          <w:bCs/>
          <w:i/>
          <w:iCs/>
        </w:rPr>
        <w:t>^</w:t>
      </w:r>
      <w:r w:rsidRPr="00B70A9B">
        <w:rPr>
          <w:bCs/>
          <w:i/>
          <w:iCs/>
          <w:spacing w:val="-3"/>
        </w:rPr>
        <w:t xml:space="preserve"> </w:t>
      </w:r>
      <w:r w:rsidRPr="00B70A9B">
        <w:rPr>
          <w:bCs/>
          <w:i/>
          <w:iCs/>
        </w:rPr>
        <w:t>Depending</w:t>
      </w:r>
      <w:r w:rsidRPr="00B70A9B">
        <w:rPr>
          <w:bCs/>
          <w:i/>
          <w:iCs/>
          <w:spacing w:val="-4"/>
        </w:rPr>
        <w:t xml:space="preserve"> </w:t>
      </w:r>
      <w:r w:rsidRPr="00B70A9B">
        <w:rPr>
          <w:bCs/>
          <w:i/>
          <w:iCs/>
        </w:rPr>
        <w:t>on</w:t>
      </w:r>
      <w:r w:rsidRPr="00B70A9B">
        <w:rPr>
          <w:bCs/>
          <w:i/>
          <w:iCs/>
          <w:spacing w:val="-1"/>
        </w:rPr>
        <w:t xml:space="preserve"> the</w:t>
      </w:r>
      <w:r w:rsidRPr="00B70A9B">
        <w:rPr>
          <w:bCs/>
          <w:i/>
          <w:iCs/>
          <w:spacing w:val="-2"/>
        </w:rPr>
        <w:t xml:space="preserve"> </w:t>
      </w:r>
      <w:r w:rsidRPr="00B70A9B">
        <w:rPr>
          <w:bCs/>
          <w:i/>
          <w:iCs/>
          <w:spacing w:val="-1"/>
        </w:rPr>
        <w:t>number</w:t>
      </w:r>
      <w:r w:rsidRPr="00B70A9B">
        <w:rPr>
          <w:bCs/>
          <w:i/>
          <w:iCs/>
          <w:spacing w:val="-3"/>
        </w:rPr>
        <w:t xml:space="preserve"> </w:t>
      </w:r>
      <w:r w:rsidRPr="00B70A9B">
        <w:rPr>
          <w:bCs/>
          <w:i/>
          <w:iCs/>
          <w:spacing w:val="-1"/>
        </w:rPr>
        <w:t>of summer</w:t>
      </w:r>
      <w:r w:rsidRPr="00B70A9B">
        <w:rPr>
          <w:bCs/>
          <w:i/>
          <w:iCs/>
          <w:spacing w:val="-3"/>
        </w:rPr>
        <w:t xml:space="preserve"> </w:t>
      </w:r>
      <w:r w:rsidRPr="00B70A9B">
        <w:rPr>
          <w:bCs/>
          <w:i/>
          <w:iCs/>
          <w:spacing w:val="-1"/>
        </w:rPr>
        <w:t>clinical</w:t>
      </w:r>
      <w:r w:rsidRPr="00B70A9B">
        <w:rPr>
          <w:bCs/>
          <w:i/>
          <w:iCs/>
          <w:spacing w:val="-3"/>
        </w:rPr>
        <w:t xml:space="preserve"> </w:t>
      </w:r>
      <w:r w:rsidRPr="00B70A9B">
        <w:rPr>
          <w:bCs/>
          <w:i/>
          <w:iCs/>
        </w:rPr>
        <w:t>rotations,</w:t>
      </w:r>
      <w:r w:rsidRPr="00B70A9B">
        <w:rPr>
          <w:bCs/>
          <w:i/>
          <w:iCs/>
          <w:spacing w:val="-3"/>
        </w:rPr>
        <w:t xml:space="preserve"> </w:t>
      </w:r>
      <w:r w:rsidRPr="00B70A9B">
        <w:rPr>
          <w:bCs/>
          <w:i/>
          <w:iCs/>
        </w:rPr>
        <w:t>the</w:t>
      </w:r>
      <w:r w:rsidRPr="00B70A9B">
        <w:rPr>
          <w:bCs/>
          <w:i/>
          <w:iCs/>
          <w:spacing w:val="-2"/>
        </w:rPr>
        <w:t xml:space="preserve"> </w:t>
      </w:r>
      <w:r w:rsidRPr="00B70A9B">
        <w:rPr>
          <w:bCs/>
          <w:i/>
          <w:iCs/>
          <w:spacing w:val="-1"/>
        </w:rPr>
        <w:t>2</w:t>
      </w:r>
      <w:r w:rsidRPr="00B70A9B">
        <w:rPr>
          <w:bCs/>
          <w:i/>
          <w:iCs/>
          <w:spacing w:val="-1"/>
          <w:position w:val="9"/>
          <w:sz w:val="12"/>
          <w:szCs w:val="12"/>
        </w:rPr>
        <w:t>nd</w:t>
      </w:r>
      <w:r w:rsidRPr="00B70A9B">
        <w:rPr>
          <w:bCs/>
          <w:i/>
          <w:iCs/>
          <w:spacing w:val="10"/>
          <w:position w:val="9"/>
          <w:sz w:val="12"/>
          <w:szCs w:val="12"/>
        </w:rPr>
        <w:t xml:space="preserve"> </w:t>
      </w:r>
      <w:r w:rsidRPr="00B70A9B">
        <w:rPr>
          <w:bCs/>
          <w:i/>
          <w:iCs/>
          <w:spacing w:val="-1"/>
        </w:rPr>
        <w:t>year</w:t>
      </w:r>
      <w:r w:rsidRPr="00B70A9B">
        <w:rPr>
          <w:bCs/>
          <w:i/>
          <w:iCs/>
          <w:spacing w:val="-2"/>
        </w:rPr>
        <w:t xml:space="preserve"> </w:t>
      </w:r>
      <w:r w:rsidRPr="00B70A9B">
        <w:rPr>
          <w:bCs/>
          <w:i/>
          <w:iCs/>
          <w:spacing w:val="-1"/>
        </w:rPr>
        <w:t>N415.28B</w:t>
      </w:r>
      <w:r w:rsidRPr="00B70A9B">
        <w:rPr>
          <w:bCs/>
          <w:i/>
          <w:iCs/>
          <w:spacing w:val="-2"/>
        </w:rPr>
        <w:t xml:space="preserve"> </w:t>
      </w:r>
      <w:r w:rsidRPr="00B70A9B">
        <w:rPr>
          <w:bCs/>
          <w:i/>
          <w:iCs/>
        </w:rPr>
        <w:t>units</w:t>
      </w:r>
      <w:r w:rsidRPr="00B70A9B">
        <w:rPr>
          <w:bCs/>
          <w:i/>
          <w:iCs/>
          <w:spacing w:val="-1"/>
        </w:rPr>
        <w:t xml:space="preserve"> will</w:t>
      </w:r>
      <w:r w:rsidRPr="00B70A9B">
        <w:rPr>
          <w:bCs/>
          <w:i/>
          <w:iCs/>
          <w:spacing w:val="-3"/>
        </w:rPr>
        <w:t xml:space="preserve"> </w:t>
      </w:r>
      <w:r w:rsidRPr="00B70A9B">
        <w:rPr>
          <w:bCs/>
          <w:i/>
          <w:iCs/>
        </w:rPr>
        <w:t>be</w:t>
      </w:r>
      <w:r w:rsidRPr="00B70A9B">
        <w:rPr>
          <w:bCs/>
          <w:i/>
          <w:iCs/>
          <w:spacing w:val="-2"/>
        </w:rPr>
        <w:t xml:space="preserve"> </w:t>
      </w:r>
      <w:r w:rsidRPr="00B70A9B">
        <w:rPr>
          <w:bCs/>
          <w:i/>
          <w:iCs/>
          <w:spacing w:val="-1"/>
        </w:rPr>
        <w:t>recalculated;</w:t>
      </w:r>
      <w:r w:rsidRPr="00B70A9B">
        <w:rPr>
          <w:bCs/>
          <w:i/>
          <w:iCs/>
          <w:spacing w:val="-2"/>
        </w:rPr>
        <w:t xml:space="preserve"> </w:t>
      </w:r>
      <w:r w:rsidRPr="00B70A9B">
        <w:rPr>
          <w:bCs/>
          <w:i/>
          <w:iCs/>
          <w:spacing w:val="-1"/>
        </w:rPr>
        <w:t>the Occ-Med rotation</w:t>
      </w:r>
    </w:p>
    <w:p w:rsidR="00DD21F2" w:rsidRDefault="00DD21F2">
      <w:pPr>
        <w:pStyle w:val="BodyText"/>
        <w:kinsoku w:val="0"/>
        <w:overflowPunct w:val="0"/>
        <w:spacing w:line="219" w:lineRule="exact"/>
        <w:rPr>
          <w:bCs/>
          <w:i/>
          <w:iCs/>
        </w:rPr>
      </w:pPr>
      <w:bookmarkStart w:id="4" w:name="may_be_scheduled_in_Su-F-W-Sp_qtrs."/>
      <w:bookmarkEnd w:id="4"/>
      <w:r w:rsidRPr="00B70A9B">
        <w:rPr>
          <w:bCs/>
          <w:i/>
          <w:iCs/>
          <w:spacing w:val="-1"/>
        </w:rPr>
        <w:t>may</w:t>
      </w:r>
      <w:r w:rsidRPr="00B70A9B">
        <w:rPr>
          <w:bCs/>
          <w:i/>
          <w:iCs/>
          <w:spacing w:val="-4"/>
        </w:rPr>
        <w:t xml:space="preserve"> </w:t>
      </w:r>
      <w:r w:rsidRPr="00B70A9B">
        <w:rPr>
          <w:bCs/>
          <w:i/>
          <w:iCs/>
        </w:rPr>
        <w:t>be</w:t>
      </w:r>
      <w:r w:rsidRPr="00B70A9B">
        <w:rPr>
          <w:bCs/>
          <w:i/>
          <w:iCs/>
          <w:spacing w:val="-3"/>
        </w:rPr>
        <w:t xml:space="preserve"> </w:t>
      </w:r>
      <w:r w:rsidRPr="00B70A9B">
        <w:rPr>
          <w:bCs/>
          <w:i/>
          <w:iCs/>
          <w:spacing w:val="-1"/>
        </w:rPr>
        <w:t>scheduled</w:t>
      </w:r>
      <w:r w:rsidRPr="00B70A9B">
        <w:rPr>
          <w:bCs/>
          <w:i/>
          <w:iCs/>
          <w:spacing w:val="-2"/>
        </w:rPr>
        <w:t xml:space="preserve"> </w:t>
      </w:r>
      <w:r w:rsidRPr="00B70A9B">
        <w:rPr>
          <w:bCs/>
          <w:i/>
          <w:iCs/>
          <w:spacing w:val="-1"/>
        </w:rPr>
        <w:t>in Su-F-W-Sp</w:t>
      </w:r>
      <w:r w:rsidRPr="00B70A9B">
        <w:rPr>
          <w:bCs/>
          <w:i/>
          <w:iCs/>
          <w:spacing w:val="-5"/>
        </w:rPr>
        <w:t xml:space="preserve"> </w:t>
      </w:r>
      <w:r w:rsidRPr="005515BF">
        <w:rPr>
          <w:bCs/>
          <w:i/>
          <w:iCs/>
          <w:noProof/>
        </w:rPr>
        <w:t>qtrs</w:t>
      </w:r>
      <w:r w:rsidRPr="00B70A9B">
        <w:rPr>
          <w:bCs/>
          <w:i/>
          <w:iCs/>
        </w:rPr>
        <w:t>.</w:t>
      </w:r>
    </w:p>
    <w:p w:rsidR="00B70A9B" w:rsidRPr="00B70A9B" w:rsidRDefault="00B70A9B">
      <w:pPr>
        <w:pStyle w:val="BodyText"/>
        <w:kinsoku w:val="0"/>
        <w:overflowPunct w:val="0"/>
        <w:spacing w:line="219" w:lineRule="exact"/>
      </w:pPr>
      <w:r w:rsidRPr="00B70A9B">
        <w:rPr>
          <w:bCs/>
          <w:iCs/>
        </w:rPr>
        <w:t>@Of</w:t>
      </w:r>
      <w:r w:rsidR="000422C8">
        <w:rPr>
          <w:bCs/>
          <w:iCs/>
        </w:rPr>
        <w:t>fice hours on Thursdays from 2:00-3:0</w:t>
      </w:r>
      <w:r w:rsidRPr="00B70A9B">
        <w:rPr>
          <w:bCs/>
          <w:iCs/>
        </w:rPr>
        <w:t xml:space="preserve">0PM at UCB highly recommended. </w:t>
      </w:r>
    </w:p>
    <w:p w:rsidR="00B70A9B" w:rsidRDefault="00DD21F2" w:rsidP="00B70A9B">
      <w:pPr>
        <w:pStyle w:val="BodyText"/>
        <w:kinsoku w:val="0"/>
        <w:overflowPunct w:val="0"/>
        <w:spacing w:line="219" w:lineRule="exact"/>
        <w:rPr>
          <w:spacing w:val="-1"/>
        </w:rPr>
      </w:pPr>
      <w:bookmarkStart w:id="5" w:name="~_Leadership_and_Epilogue_are_integrated"/>
      <w:bookmarkStart w:id="6" w:name="School_of_Nursing_core_requirements_are_"/>
      <w:bookmarkStart w:id="7" w:name="»Two_Sat_dates_for_N271.06:_May_14,_2016"/>
      <w:bookmarkEnd w:id="5"/>
      <w:bookmarkEnd w:id="6"/>
      <w:bookmarkEnd w:id="7"/>
      <w:r>
        <w:t>»</w:t>
      </w:r>
      <w:r w:rsidR="0050659F">
        <w:t>Class on May 22, 2018 from 9-12 with t</w:t>
      </w:r>
      <w:r>
        <w:t>wo</w:t>
      </w:r>
      <w:r>
        <w:rPr>
          <w:spacing w:val="-2"/>
        </w:rPr>
        <w:t xml:space="preserve"> </w:t>
      </w:r>
      <w:r>
        <w:rPr>
          <w:spacing w:val="-1"/>
        </w:rPr>
        <w:t>Sat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 w:rsidR="0050659F">
        <w:rPr>
          <w:spacing w:val="-3"/>
        </w:rPr>
        <w:t xml:space="preserve">(all day) </w:t>
      </w:r>
      <w:r>
        <w:t>for</w:t>
      </w:r>
      <w:r>
        <w:rPr>
          <w:spacing w:val="-4"/>
        </w:rPr>
        <w:t xml:space="preserve"> </w:t>
      </w:r>
      <w:r w:rsidR="00B70A9B">
        <w:rPr>
          <w:spacing w:val="-1"/>
        </w:rPr>
        <w:t xml:space="preserve">N271.06 </w:t>
      </w:r>
      <w:r w:rsidR="0050659F">
        <w:rPr>
          <w:spacing w:val="-1"/>
        </w:rPr>
        <w:t>on May 12, 2018 and May 19, 2018</w:t>
      </w:r>
      <w:r w:rsidR="00B70A9B">
        <w:rPr>
          <w:spacing w:val="-1"/>
        </w:rPr>
        <w:t xml:space="preserve">. </w:t>
      </w:r>
    </w:p>
    <w:p w:rsidR="00DD21F2" w:rsidRDefault="00DD21F2" w:rsidP="00B70A9B">
      <w:pPr>
        <w:pStyle w:val="BodyText"/>
        <w:kinsoku w:val="0"/>
        <w:overflowPunct w:val="0"/>
        <w:spacing w:line="219" w:lineRule="exact"/>
        <w:rPr>
          <w:spacing w:val="-1"/>
        </w:rPr>
      </w:pP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NP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California,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requirements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sit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ANCC/AANP</w:t>
      </w:r>
      <w:r>
        <w:t xml:space="preserve"> </w:t>
      </w:r>
      <w:r>
        <w:rPr>
          <w:spacing w:val="-1"/>
        </w:rPr>
        <w:t>Adult-Gerontology</w:t>
      </w:r>
      <w:r>
        <w:rPr>
          <w:spacing w:val="-5"/>
        </w:rPr>
        <w:t xml:space="preserve"> </w:t>
      </w:r>
      <w:r w:rsidR="00993807">
        <w:rPr>
          <w:spacing w:val="-5"/>
        </w:rPr>
        <w:t xml:space="preserve">Primary Care </w:t>
      </w:r>
      <w:r>
        <w:rPr>
          <w:spacing w:val="-1"/>
        </w:rPr>
        <w:t>Nurse</w:t>
      </w:r>
      <w:r>
        <w:rPr>
          <w:spacing w:val="-4"/>
        </w:rPr>
        <w:t xml:space="preserve"> </w:t>
      </w:r>
      <w:r>
        <w:rPr>
          <w:spacing w:val="-1"/>
        </w:rPr>
        <w:t>Practitioner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5"/>
        </w:rPr>
        <w:t xml:space="preserve"> </w:t>
      </w:r>
      <w:r>
        <w:rPr>
          <w:spacing w:val="-1"/>
        </w:rPr>
        <w:t>examination.</w:t>
      </w:r>
    </w:p>
    <w:p w:rsidR="00DD21F2" w:rsidRDefault="00DD21F2">
      <w:pPr>
        <w:pStyle w:val="BodyText"/>
        <w:kinsoku w:val="0"/>
        <w:overflowPunct w:val="0"/>
        <w:spacing w:before="12"/>
        <w:ind w:left="0"/>
        <w:rPr>
          <w:sz w:val="17"/>
          <w:szCs w:val="17"/>
        </w:rPr>
      </w:pPr>
    </w:p>
    <w:p w:rsidR="00DD21F2" w:rsidRDefault="00DD21F2">
      <w:pPr>
        <w:pStyle w:val="Heading1"/>
        <w:tabs>
          <w:tab w:val="left" w:pos="3498"/>
        </w:tabs>
        <w:kinsoku w:val="0"/>
        <w:overflowPunct w:val="0"/>
        <w:ind w:left="783"/>
        <w:rPr>
          <w:b w:val="0"/>
          <w:bCs w:val="0"/>
          <w:color w:val="000000"/>
        </w:rPr>
      </w:pPr>
      <w:r>
        <w:rPr>
          <w:color w:val="FF0000"/>
          <w:spacing w:val="-1"/>
        </w:rPr>
        <w:t>Curriculum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subject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 w:rsidR="00C3613B">
        <w:rPr>
          <w:color w:val="FF0000"/>
          <w:spacing w:val="-1"/>
        </w:rPr>
        <w:t>change</w:t>
      </w:r>
      <w:r w:rsidR="00C3613B">
        <w:rPr>
          <w:color w:val="FF0000"/>
          <w:spacing w:val="-1"/>
        </w:rPr>
        <w:tab/>
      </w:r>
      <w:r w:rsidR="0050659F">
        <w:rPr>
          <w:color w:val="FF0000"/>
          <w:spacing w:val="-1"/>
        </w:rPr>
        <w:t>6-</w:t>
      </w:r>
      <w:r w:rsidR="00144B4E">
        <w:rPr>
          <w:color w:val="FF0000"/>
          <w:spacing w:val="-1"/>
        </w:rPr>
        <w:t>29</w:t>
      </w:r>
      <w:r w:rsidR="00F66300">
        <w:rPr>
          <w:color w:val="FF0000"/>
          <w:spacing w:val="-1"/>
        </w:rPr>
        <w:t>-17</w:t>
      </w:r>
    </w:p>
    <w:sectPr w:rsidR="00DD21F2">
      <w:headerReference w:type="default" r:id="rId8"/>
      <w:pgSz w:w="12240" w:h="15840"/>
      <w:pgMar w:top="1860" w:right="600" w:bottom="780" w:left="340" w:header="1632" w:footer="595" w:gutter="0"/>
      <w:cols w:space="720" w:equalWidth="0">
        <w:col w:w="11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FE" w:rsidRDefault="005732FE">
      <w:r>
        <w:separator/>
      </w:r>
    </w:p>
  </w:endnote>
  <w:endnote w:type="continuationSeparator" w:id="0">
    <w:p w:rsidR="005732FE" w:rsidRDefault="005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F2" w:rsidRDefault="00D5733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409041" wp14:editId="4DEADEE9">
              <wp:simplePos x="0" y="0"/>
              <wp:positionH relativeFrom="page">
                <wp:posOffset>382270</wp:posOffset>
              </wp:positionH>
              <wp:positionV relativeFrom="page">
                <wp:posOffset>9544685</wp:posOffset>
              </wp:positionV>
              <wp:extent cx="6838315" cy="1270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8315" cy="12700"/>
                      </a:xfrm>
                      <a:custGeom>
                        <a:avLst/>
                        <a:gdLst>
                          <a:gd name="T0" fmla="*/ 0 w 10769"/>
                          <a:gd name="T1" fmla="*/ 0 h 20"/>
                          <a:gd name="T2" fmla="*/ 10768 w 1076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69" h="20">
                            <a:moveTo>
                              <a:pt x="0" y="0"/>
                            </a:moveTo>
                            <a:lnTo>
                              <a:pt x="10768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DADA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CE70BC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1pt,751.55pt,568.5pt,751.55pt" coordsize="10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" o:allowincell="f" filled="f" strokecolor="#dadada" strokeweight=".20458mm">
              <v:path arrowok="t" o:connecttype="custom" o:connectlocs="0,0;68376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6766D8E" wp14:editId="4855C36B">
              <wp:simplePos x="0" y="0"/>
              <wp:positionH relativeFrom="page">
                <wp:posOffset>6704330</wp:posOffset>
              </wp:positionH>
              <wp:positionV relativeFrom="page">
                <wp:posOffset>9544685</wp:posOffset>
              </wp:positionV>
              <wp:extent cx="509905" cy="1276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1F2" w:rsidRDefault="00DD21F2">
                          <w:pPr>
                            <w:pStyle w:val="BodyText"/>
                            <w:kinsoku w:val="0"/>
                            <w:overflowPunct w:val="0"/>
                            <w:ind w:left="4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14EE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e</w:t>
                          </w:r>
                          <w:r>
                            <w:rPr>
                              <w:rFonts w:ascii="Times New Roman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66D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7.9pt;margin-top:751.55pt;width:40.1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jg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" o:allowincell="f" filled="f" stroked="f">
              <v:textbox inset="0,0,0,0">
                <w:txbxContent>
                  <w:p w:rsidR="00DD21F2" w:rsidRDefault="00DD21F2">
                    <w:pPr>
                      <w:pStyle w:val="BodyText"/>
                      <w:kinsoku w:val="0"/>
                      <w:overflowPunct w:val="0"/>
                      <w:ind w:left="4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3914EE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e</w:t>
                    </w:r>
                    <w:r>
                      <w:rPr>
                        <w:rFonts w:ascii="Times New Roman" w:hAnsi="Times New Roman" w:cs="Times New Roman"/>
                        <w:spacing w:val="18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FE" w:rsidRDefault="005732FE">
      <w:r>
        <w:separator/>
      </w:r>
    </w:p>
  </w:footnote>
  <w:footnote w:type="continuationSeparator" w:id="0">
    <w:p w:rsidR="005732FE" w:rsidRDefault="005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F2" w:rsidRDefault="00D5733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6ACC9" wp14:editId="564F60C7">
              <wp:simplePos x="0" y="0"/>
              <wp:positionH relativeFrom="page">
                <wp:posOffset>381000</wp:posOffset>
              </wp:positionH>
              <wp:positionV relativeFrom="page">
                <wp:posOffset>708660</wp:posOffset>
              </wp:positionV>
              <wp:extent cx="6598920" cy="480060"/>
              <wp:effectExtent l="0" t="0" r="11430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1F2" w:rsidRDefault="00DD21F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Occupational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and Environmental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Health/Adult-Gerontology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="00D95246"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Primary Care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Nurse Practitioner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FF3FD4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(201</w:t>
                          </w:r>
                          <w:r w:rsidR="000F6E4A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7</w:t>
                          </w:r>
                          <w:r w:rsidR="00FF3FD4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-201</w:t>
                          </w:r>
                          <w:r w:rsidR="000F6E4A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6AC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pt;margin-top:55.8pt;width:519.6pt;height: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" o:allowincell="f" filled="f" stroked="f">
              <v:textbox inset="0,0,0,0">
                <w:txbxContent>
                  <w:p w:rsidR="00DD21F2" w:rsidRDefault="00DD21F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Occupational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and Environmental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Health/Adult-Gerontology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="00D95246"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Primary Care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Nurse Practitioner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Program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FF3FD4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(201</w:t>
                    </w:r>
                    <w:r w:rsidR="000F6E4A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7</w:t>
                    </w:r>
                    <w:r w:rsidR="00FF3FD4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-201</w:t>
                    </w:r>
                    <w:r w:rsidR="000F6E4A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9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F2" w:rsidRDefault="00D5733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845185</wp:posOffset>
              </wp:positionH>
              <wp:positionV relativeFrom="page">
                <wp:posOffset>1040130</wp:posOffset>
              </wp:positionV>
              <wp:extent cx="6096635" cy="165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1F2" w:rsidRDefault="00DD21F2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Occupational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and Environmental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Health/Adult-Gerontology </w:t>
                          </w:r>
                          <w:r w:rsidR="00993807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 xml:space="preserve">Primary Care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Nurse Practitioner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Program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902338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(2018-2019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Yr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6.55pt;margin-top:81.9pt;width:480.0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jV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" o:allowincell="f" filled="f" stroked="f">
              <v:textbox inset="0,0,0,0">
                <w:txbxContent>
                  <w:p w:rsidR="00DD21F2" w:rsidRDefault="00DD21F2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Occupational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and Environmental</w:t>
                    </w:r>
                    <w:r>
                      <w:rPr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Health/Adult-Gerontology </w:t>
                    </w:r>
                    <w:r w:rsidR="00993807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Primary Care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Nurse Practitioner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Program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902338"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(2018-2019</w:t>
                    </w:r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>)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Yr</w:t>
                    </w:r>
                    <w:r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tzQxNzCyNDI0MrBU0lEKTi0uzszPAymwrAUAoBBxaCwAAAA="/>
  </w:docVars>
  <w:rsids>
    <w:rsidRoot w:val="00FF3FD4"/>
    <w:rsid w:val="00005E7A"/>
    <w:rsid w:val="00021DD9"/>
    <w:rsid w:val="000246DE"/>
    <w:rsid w:val="000422C8"/>
    <w:rsid w:val="00052E29"/>
    <w:rsid w:val="000629D9"/>
    <w:rsid w:val="00074BD2"/>
    <w:rsid w:val="00075C24"/>
    <w:rsid w:val="00084A02"/>
    <w:rsid w:val="00085142"/>
    <w:rsid w:val="000A1B8D"/>
    <w:rsid w:val="000B71E8"/>
    <w:rsid w:val="000C043A"/>
    <w:rsid w:val="000C3B42"/>
    <w:rsid w:val="000C7B9B"/>
    <w:rsid w:val="000F0F55"/>
    <w:rsid w:val="000F6E4A"/>
    <w:rsid w:val="0010413B"/>
    <w:rsid w:val="00105353"/>
    <w:rsid w:val="00135768"/>
    <w:rsid w:val="001371C6"/>
    <w:rsid w:val="00144B4E"/>
    <w:rsid w:val="00151071"/>
    <w:rsid w:val="00156602"/>
    <w:rsid w:val="00174FAC"/>
    <w:rsid w:val="001966B8"/>
    <w:rsid w:val="001E3A51"/>
    <w:rsid w:val="001E44C0"/>
    <w:rsid w:val="001F50FD"/>
    <w:rsid w:val="00226252"/>
    <w:rsid w:val="00237256"/>
    <w:rsid w:val="00271017"/>
    <w:rsid w:val="00276B73"/>
    <w:rsid w:val="00290D6D"/>
    <w:rsid w:val="002A0A87"/>
    <w:rsid w:val="002E3FCE"/>
    <w:rsid w:val="002E629C"/>
    <w:rsid w:val="002F3A43"/>
    <w:rsid w:val="002F4364"/>
    <w:rsid w:val="00313B21"/>
    <w:rsid w:val="00324D29"/>
    <w:rsid w:val="00332523"/>
    <w:rsid w:val="00335DF4"/>
    <w:rsid w:val="00363D6C"/>
    <w:rsid w:val="003704D1"/>
    <w:rsid w:val="003825DB"/>
    <w:rsid w:val="003914EE"/>
    <w:rsid w:val="00395741"/>
    <w:rsid w:val="003A1F7D"/>
    <w:rsid w:val="003F301F"/>
    <w:rsid w:val="0041026E"/>
    <w:rsid w:val="00413D7E"/>
    <w:rsid w:val="00416065"/>
    <w:rsid w:val="004259FF"/>
    <w:rsid w:val="00436A47"/>
    <w:rsid w:val="00471A3F"/>
    <w:rsid w:val="00491E6D"/>
    <w:rsid w:val="004B2C98"/>
    <w:rsid w:val="0050659F"/>
    <w:rsid w:val="00517806"/>
    <w:rsid w:val="00526AF3"/>
    <w:rsid w:val="00530077"/>
    <w:rsid w:val="00533B3B"/>
    <w:rsid w:val="00540AC1"/>
    <w:rsid w:val="005515BF"/>
    <w:rsid w:val="005732FE"/>
    <w:rsid w:val="00580E07"/>
    <w:rsid w:val="005A324E"/>
    <w:rsid w:val="005D34C3"/>
    <w:rsid w:val="00651F6E"/>
    <w:rsid w:val="00662C5B"/>
    <w:rsid w:val="006925A5"/>
    <w:rsid w:val="006A6259"/>
    <w:rsid w:val="006C75C0"/>
    <w:rsid w:val="006D7E86"/>
    <w:rsid w:val="006F3703"/>
    <w:rsid w:val="006F3F4F"/>
    <w:rsid w:val="007155F5"/>
    <w:rsid w:val="00717B0A"/>
    <w:rsid w:val="007355B3"/>
    <w:rsid w:val="00762962"/>
    <w:rsid w:val="00780206"/>
    <w:rsid w:val="00784198"/>
    <w:rsid w:val="00791859"/>
    <w:rsid w:val="007E2736"/>
    <w:rsid w:val="007E5172"/>
    <w:rsid w:val="007E71A7"/>
    <w:rsid w:val="008050BD"/>
    <w:rsid w:val="0082024E"/>
    <w:rsid w:val="008222D2"/>
    <w:rsid w:val="008316C9"/>
    <w:rsid w:val="00873119"/>
    <w:rsid w:val="00877A3D"/>
    <w:rsid w:val="008929D9"/>
    <w:rsid w:val="008B6338"/>
    <w:rsid w:val="008B776E"/>
    <w:rsid w:val="008D0259"/>
    <w:rsid w:val="008D1965"/>
    <w:rsid w:val="008F5182"/>
    <w:rsid w:val="008F6567"/>
    <w:rsid w:val="00902233"/>
    <w:rsid w:val="00902338"/>
    <w:rsid w:val="00910B6C"/>
    <w:rsid w:val="009270A0"/>
    <w:rsid w:val="0096042B"/>
    <w:rsid w:val="00972ED0"/>
    <w:rsid w:val="00993807"/>
    <w:rsid w:val="00994936"/>
    <w:rsid w:val="00997B2E"/>
    <w:rsid w:val="009A38DC"/>
    <w:rsid w:val="009B4E74"/>
    <w:rsid w:val="009F61B8"/>
    <w:rsid w:val="009F71E3"/>
    <w:rsid w:val="00A03954"/>
    <w:rsid w:val="00A13602"/>
    <w:rsid w:val="00A237CA"/>
    <w:rsid w:val="00A26BD6"/>
    <w:rsid w:val="00A32D08"/>
    <w:rsid w:val="00A6708D"/>
    <w:rsid w:val="00AB02C6"/>
    <w:rsid w:val="00AD0DEB"/>
    <w:rsid w:val="00AD5664"/>
    <w:rsid w:val="00AE2DAA"/>
    <w:rsid w:val="00AF6850"/>
    <w:rsid w:val="00B4633B"/>
    <w:rsid w:val="00B66B33"/>
    <w:rsid w:val="00B70A9B"/>
    <w:rsid w:val="00B73D48"/>
    <w:rsid w:val="00B76A67"/>
    <w:rsid w:val="00B864F4"/>
    <w:rsid w:val="00B873EF"/>
    <w:rsid w:val="00BA5142"/>
    <w:rsid w:val="00BA5925"/>
    <w:rsid w:val="00BA6787"/>
    <w:rsid w:val="00C12FEB"/>
    <w:rsid w:val="00C14D1D"/>
    <w:rsid w:val="00C1667B"/>
    <w:rsid w:val="00C17103"/>
    <w:rsid w:val="00C21DA5"/>
    <w:rsid w:val="00C3613B"/>
    <w:rsid w:val="00C61AF9"/>
    <w:rsid w:val="00C7407A"/>
    <w:rsid w:val="00C75391"/>
    <w:rsid w:val="00C86D91"/>
    <w:rsid w:val="00C95323"/>
    <w:rsid w:val="00CB6829"/>
    <w:rsid w:val="00CB6D97"/>
    <w:rsid w:val="00CB7545"/>
    <w:rsid w:val="00CC15FC"/>
    <w:rsid w:val="00CC3575"/>
    <w:rsid w:val="00CE35B1"/>
    <w:rsid w:val="00CF0984"/>
    <w:rsid w:val="00CF232D"/>
    <w:rsid w:val="00CF2ADC"/>
    <w:rsid w:val="00CF2F77"/>
    <w:rsid w:val="00D03D15"/>
    <w:rsid w:val="00D155FC"/>
    <w:rsid w:val="00D17702"/>
    <w:rsid w:val="00D34811"/>
    <w:rsid w:val="00D57334"/>
    <w:rsid w:val="00D75EA7"/>
    <w:rsid w:val="00D95246"/>
    <w:rsid w:val="00DD21F2"/>
    <w:rsid w:val="00DE1C17"/>
    <w:rsid w:val="00DE7CC1"/>
    <w:rsid w:val="00E17A34"/>
    <w:rsid w:val="00E31808"/>
    <w:rsid w:val="00E323F0"/>
    <w:rsid w:val="00E54A0C"/>
    <w:rsid w:val="00E63E66"/>
    <w:rsid w:val="00E73CC5"/>
    <w:rsid w:val="00E84E76"/>
    <w:rsid w:val="00EA5A3B"/>
    <w:rsid w:val="00F07026"/>
    <w:rsid w:val="00F17F45"/>
    <w:rsid w:val="00F24D71"/>
    <w:rsid w:val="00F31CF4"/>
    <w:rsid w:val="00F66300"/>
    <w:rsid w:val="00F96183"/>
    <w:rsid w:val="00FD2050"/>
    <w:rsid w:val="00FE3E66"/>
    <w:rsid w:val="00FE6B46"/>
    <w:rsid w:val="00FF0D1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  <w15:docId w15:val="{42C51671-38D8-4649-93D8-64F97B6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42"/>
      <w:outlineLvl w:val="0"/>
    </w:pPr>
    <w:rPr>
      <w:rFonts w:ascii="Calibri" w:hAnsi="Calibri" w:cs="Calibri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42"/>
      <w:outlineLvl w:val="1"/>
    </w:pPr>
    <w:rPr>
      <w:rFonts w:ascii="Calibri" w:hAnsi="Calibri" w:cs="Calibr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742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3F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FD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2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F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2FE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2FE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Environmental Health Nurse Practitioner Program (2009-11)</vt:lpstr>
    </vt:vector>
  </TitlesOfParts>
  <Company>UCSF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Environmental Health Nurse Practitioner Program (2009-11)</dc:title>
  <dc:creator>soloris</dc:creator>
  <cp:lastModifiedBy>Keating, Michele</cp:lastModifiedBy>
  <cp:revision>2</cp:revision>
  <cp:lastPrinted>2016-08-22T23:01:00Z</cp:lastPrinted>
  <dcterms:created xsi:type="dcterms:W3CDTF">2018-02-12T22:56:00Z</dcterms:created>
  <dcterms:modified xsi:type="dcterms:W3CDTF">2018-02-12T22:56:00Z</dcterms:modified>
</cp:coreProperties>
</file>