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7E" w:rsidRDefault="008F6CC5">
      <w:pPr>
        <w:tabs>
          <w:tab w:val="left" w:pos="1440"/>
          <w:tab w:val="left" w:pos="5040"/>
          <w:tab w:val="left" w:pos="6660"/>
          <w:tab w:val="left" w:pos="7470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9C437E">
        <w:rPr>
          <w:sz w:val="24"/>
          <w:szCs w:val="24"/>
        </w:rPr>
        <w:t xml:space="preserve">UCSF School of Nursing • </w:t>
      </w:r>
      <w:r w:rsidR="009C437E">
        <w:rPr>
          <w:b/>
          <w:sz w:val="24"/>
          <w:szCs w:val="24"/>
        </w:rPr>
        <w:t>Doctoral Foundation Course Schedule</w:t>
      </w:r>
      <w:r w:rsidR="009C437E">
        <w:rPr>
          <w:sz w:val="24"/>
          <w:szCs w:val="24"/>
        </w:rPr>
        <w:t>, 201</w:t>
      </w:r>
      <w:r w:rsidR="00200669">
        <w:rPr>
          <w:sz w:val="24"/>
          <w:szCs w:val="24"/>
        </w:rPr>
        <w:t>8</w:t>
      </w:r>
      <w:r w:rsidR="009C437E">
        <w:rPr>
          <w:sz w:val="24"/>
          <w:szCs w:val="24"/>
        </w:rPr>
        <w:t>-</w:t>
      </w:r>
      <w:r w:rsidR="007D46FC">
        <w:rPr>
          <w:sz w:val="24"/>
          <w:szCs w:val="24"/>
        </w:rPr>
        <w:t>201</w:t>
      </w:r>
      <w:r w:rsidR="00200669">
        <w:rPr>
          <w:sz w:val="24"/>
          <w:szCs w:val="24"/>
        </w:rPr>
        <w:t>9</w:t>
      </w:r>
      <w:r w:rsidR="009C437E">
        <w:rPr>
          <w:sz w:val="24"/>
          <w:szCs w:val="24"/>
        </w:rPr>
        <w:t xml:space="preserve"> • </w:t>
      </w:r>
      <w:r w:rsidR="00A5605B">
        <w:rPr>
          <w:i/>
          <w:sz w:val="24"/>
          <w:szCs w:val="24"/>
        </w:rPr>
        <w:t>Planning</w:t>
      </w:r>
      <w:r w:rsidR="00FD6603">
        <w:rPr>
          <w:sz w:val="24"/>
          <w:szCs w:val="24"/>
        </w:rPr>
        <w:t xml:space="preserve"> </w:t>
      </w:r>
      <w:r w:rsidR="009C437E" w:rsidRPr="00CF193D">
        <w:rPr>
          <w:i/>
          <w:sz w:val="24"/>
          <w:szCs w:val="24"/>
        </w:rPr>
        <w:t xml:space="preserve">Version as of </w:t>
      </w:r>
      <w:r w:rsidR="00D352EA" w:rsidRPr="00117399">
        <w:rPr>
          <w:i/>
          <w:sz w:val="24"/>
          <w:szCs w:val="24"/>
          <w:highlight w:val="cyan"/>
        </w:rPr>
        <w:t>06</w:t>
      </w:r>
      <w:r w:rsidR="00BB5E3B" w:rsidRPr="00117399">
        <w:rPr>
          <w:i/>
          <w:sz w:val="24"/>
          <w:szCs w:val="24"/>
          <w:highlight w:val="cyan"/>
        </w:rPr>
        <w:t>/</w:t>
      </w:r>
      <w:r w:rsidR="00D352EA" w:rsidRPr="00117399">
        <w:rPr>
          <w:i/>
          <w:sz w:val="24"/>
          <w:szCs w:val="24"/>
          <w:highlight w:val="cyan"/>
        </w:rPr>
        <w:t>2</w:t>
      </w:r>
      <w:r w:rsidR="00A81FD5">
        <w:rPr>
          <w:i/>
          <w:sz w:val="24"/>
          <w:szCs w:val="24"/>
          <w:highlight w:val="cyan"/>
        </w:rPr>
        <w:t>8</w:t>
      </w:r>
      <w:r w:rsidR="0021700F" w:rsidRPr="00117399">
        <w:rPr>
          <w:i/>
          <w:sz w:val="24"/>
          <w:szCs w:val="24"/>
          <w:highlight w:val="cyan"/>
        </w:rPr>
        <w:t>/</w:t>
      </w:r>
      <w:r w:rsidR="00AA3B0B" w:rsidRPr="00117399">
        <w:rPr>
          <w:i/>
          <w:sz w:val="24"/>
          <w:szCs w:val="24"/>
          <w:highlight w:val="cyan"/>
        </w:rPr>
        <w:t>1</w:t>
      </w:r>
      <w:r w:rsidR="00200669" w:rsidRPr="00117399">
        <w:rPr>
          <w:i/>
          <w:sz w:val="24"/>
          <w:szCs w:val="24"/>
          <w:highlight w:val="cyan"/>
        </w:rPr>
        <w:t>8</w:t>
      </w:r>
    </w:p>
    <w:p w:rsidR="009C437E" w:rsidRDefault="009C437E" w:rsidP="00B4480C">
      <w:pPr>
        <w:tabs>
          <w:tab w:val="left" w:pos="1440"/>
          <w:tab w:val="left" w:pos="5040"/>
          <w:tab w:val="left" w:pos="6660"/>
          <w:tab w:val="left" w:pos="7470"/>
        </w:tabs>
        <w:jc w:val="center"/>
        <w:rPr>
          <w:sz w:val="18"/>
        </w:rPr>
      </w:pPr>
    </w:p>
    <w:p w:rsidR="00E3066B" w:rsidRDefault="00E3066B" w:rsidP="00B4480C">
      <w:pPr>
        <w:tabs>
          <w:tab w:val="left" w:pos="1440"/>
          <w:tab w:val="left" w:pos="5040"/>
          <w:tab w:val="left" w:pos="6660"/>
          <w:tab w:val="left" w:pos="7470"/>
        </w:tabs>
        <w:jc w:val="center"/>
        <w:rPr>
          <w:sz w:val="18"/>
        </w:rPr>
        <w:sectPr w:rsidR="00E3066B" w:rsidSect="00BD45CA">
          <w:endnotePr>
            <w:numFmt w:val="decimal"/>
          </w:endnotePr>
          <w:pgSz w:w="15840" w:h="12240" w:orient="landscape"/>
          <w:pgMar w:top="864" w:right="576" w:bottom="864" w:left="864" w:header="1008" w:footer="864" w:gutter="0"/>
          <w:cols w:space="288" w:equalWidth="0">
            <w:col w:w="14400"/>
          </w:cols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1739"/>
      </w:tblGrid>
      <w:tr w:rsidR="00AE5EDA" w:rsidTr="00CD2E12">
        <w:trPr>
          <w:trHeight w:val="267"/>
          <w:tblHeader/>
        </w:trPr>
        <w:tc>
          <w:tcPr>
            <w:tcW w:w="6779" w:type="dxa"/>
            <w:gridSpan w:val="2"/>
            <w:shd w:val="clear" w:color="auto" w:fill="CCFFFF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E5EDA" w:rsidRDefault="00AE5EDA" w:rsidP="00CD2E12">
            <w:pPr>
              <w:jc w:val="center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DOCTORAL FOUNDATION COURSE SCHEDULE</w:t>
            </w:r>
          </w:p>
        </w:tc>
      </w:tr>
      <w:tr w:rsidR="00AE5EDA" w:rsidTr="00CD2E12">
        <w:trPr>
          <w:tblHeader/>
        </w:trPr>
        <w:tc>
          <w:tcPr>
            <w:tcW w:w="5040" w:type="dxa"/>
            <w:shd w:val="clear" w:color="auto" w:fill="E6E6E6"/>
          </w:tcPr>
          <w:p w:rsidR="00AE5EDA" w:rsidRDefault="00AE5EDA" w:rsidP="00CD2E12">
            <w:pPr>
              <w:widowControl/>
              <w:rPr>
                <w:i/>
              </w:rPr>
            </w:pPr>
            <w:r>
              <w:rPr>
                <w:i/>
              </w:rPr>
              <w:t>Course Number Name (Instructor)</w:t>
            </w:r>
          </w:p>
        </w:tc>
        <w:tc>
          <w:tcPr>
            <w:tcW w:w="1739" w:type="dxa"/>
            <w:shd w:val="clear" w:color="auto" w:fill="E6E6E6"/>
          </w:tcPr>
          <w:p w:rsidR="00AE5EDA" w:rsidRDefault="00AE5EDA" w:rsidP="00CD2E12">
            <w:pPr>
              <w:widowControl/>
              <w:rPr>
                <w:i/>
              </w:rPr>
            </w:pPr>
            <w:r>
              <w:rPr>
                <w:i/>
              </w:rPr>
              <w:t>Schedule</w:t>
            </w:r>
          </w:p>
        </w:tc>
      </w:tr>
      <w:tr w:rsidR="00AE5EDA" w:rsidTr="00CD2E12">
        <w:tc>
          <w:tcPr>
            <w:tcW w:w="5040" w:type="dxa"/>
            <w:shd w:val="clear" w:color="auto" w:fill="FFFFCC"/>
          </w:tcPr>
          <w:p w:rsidR="00AE5EDA" w:rsidRDefault="00AE5EDA" w:rsidP="00CD2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One - Fall Qtr.</w:t>
            </w:r>
          </w:p>
        </w:tc>
        <w:tc>
          <w:tcPr>
            <w:tcW w:w="1739" w:type="dxa"/>
            <w:shd w:val="clear" w:color="auto" w:fill="FFFFCC"/>
          </w:tcPr>
          <w:p w:rsidR="00AE5EDA" w:rsidRDefault="00AE5EDA" w:rsidP="00CD2E12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7D50BA" w:rsidRDefault="006F51EA" w:rsidP="006F51EA">
            <w:pPr>
              <w:widowControl/>
            </w:pPr>
            <w:r>
              <w:t xml:space="preserve">N209B </w:t>
            </w:r>
            <w:r w:rsidRPr="007D50BA">
              <w:t>Quantitative Research Design (2 u</w:t>
            </w:r>
            <w:r>
              <w:t>nits</w:t>
            </w:r>
            <w:r w:rsidRPr="007D50BA">
              <w:t xml:space="preserve">) </w:t>
            </w:r>
            <w:r w:rsidRPr="00A676E2">
              <w:t>(Alkon)</w:t>
            </w:r>
          </w:p>
        </w:tc>
        <w:tc>
          <w:tcPr>
            <w:tcW w:w="1739" w:type="dxa"/>
            <w:shd w:val="clear" w:color="auto" w:fill="FFFFFF"/>
          </w:tcPr>
          <w:p w:rsidR="006F51EA" w:rsidRPr="007D50BA" w:rsidRDefault="006F51EA" w:rsidP="006F51EA">
            <w:pPr>
              <w:widowControl/>
            </w:pPr>
            <w:r>
              <w:t xml:space="preserve">Tu 8 – 10 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AF5E2D" w:rsidRDefault="006F51EA" w:rsidP="006F51EA">
            <w:pPr>
              <w:widowControl/>
            </w:pPr>
            <w:r>
              <w:t>B187 Intro Probability/Stats (5units) (Paul)</w:t>
            </w:r>
          </w:p>
        </w:tc>
        <w:tc>
          <w:tcPr>
            <w:tcW w:w="1739" w:type="dxa"/>
            <w:shd w:val="clear" w:color="auto" w:fill="FFFFFF"/>
          </w:tcPr>
          <w:p w:rsidR="006F51EA" w:rsidRPr="007D1D43" w:rsidRDefault="006F51EA" w:rsidP="006F51EA">
            <w:pPr>
              <w:widowControl/>
              <w:rPr>
                <w:highlight w:val="green"/>
              </w:rPr>
            </w:pPr>
            <w:proofErr w:type="spellStart"/>
            <w:r w:rsidRPr="00A051B0">
              <w:t>Tu</w:t>
            </w:r>
            <w:proofErr w:type="spellEnd"/>
            <w:r w:rsidRPr="00A051B0">
              <w:t>/</w:t>
            </w:r>
            <w:proofErr w:type="spellStart"/>
            <w:r w:rsidRPr="00A051B0">
              <w:t>Th</w:t>
            </w:r>
            <w:proofErr w:type="spellEnd"/>
            <w:r w:rsidRPr="00A051B0">
              <w:t xml:space="preserve"> 10-12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7D50BA" w:rsidRDefault="006F51EA" w:rsidP="006F51EA">
            <w:pPr>
              <w:widowControl/>
              <w:rPr>
                <w:color w:val="FF0000"/>
              </w:rPr>
            </w:pPr>
            <w:r>
              <w:t>B18</w:t>
            </w:r>
            <w:r w:rsidRPr="00AF5E2D">
              <w:t>7</w:t>
            </w:r>
            <w:r>
              <w:t xml:space="preserve"> Lab (Paul)</w:t>
            </w:r>
          </w:p>
        </w:tc>
        <w:tc>
          <w:tcPr>
            <w:tcW w:w="1739" w:type="dxa"/>
            <w:shd w:val="clear" w:color="auto" w:fill="FFFFFF"/>
          </w:tcPr>
          <w:p w:rsidR="006F51EA" w:rsidRPr="007D1D43" w:rsidRDefault="006F51EA" w:rsidP="006F51EA">
            <w:pPr>
              <w:widowControl/>
              <w:rPr>
                <w:highlight w:val="green"/>
              </w:rPr>
            </w:pPr>
            <w:proofErr w:type="spellStart"/>
            <w:r w:rsidRPr="00A051B0">
              <w:t>Th</w:t>
            </w:r>
            <w:proofErr w:type="spellEnd"/>
            <w:r w:rsidRPr="00A051B0">
              <w:t xml:space="preserve"> 1- 3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7D50BA" w:rsidRDefault="006F51EA" w:rsidP="00410209">
            <w:pPr>
              <w:widowControl/>
              <w:rPr>
                <w:lang w:val="fr-FR"/>
              </w:rPr>
            </w:pPr>
            <w:r w:rsidRPr="007D50BA">
              <w:rPr>
                <w:lang w:val="fr-FR"/>
              </w:rPr>
              <w:t>N209A</w:t>
            </w:r>
            <w:r>
              <w:rPr>
                <w:lang w:val="fr-FR"/>
              </w:rPr>
              <w:t xml:space="preserve"> </w:t>
            </w:r>
            <w:r w:rsidRPr="007D50BA">
              <w:rPr>
                <w:lang w:val="fr-FR"/>
              </w:rPr>
              <w:t xml:space="preserve">Comparative Qualitative </w:t>
            </w:r>
            <w:proofErr w:type="spellStart"/>
            <w:r w:rsidRPr="007D50BA">
              <w:rPr>
                <w:lang w:val="fr-FR"/>
              </w:rPr>
              <w:t>Res</w:t>
            </w:r>
            <w:proofErr w:type="spellEnd"/>
            <w:r w:rsidRPr="007D50BA">
              <w:rPr>
                <w:lang w:val="fr-FR"/>
              </w:rPr>
              <w:t xml:space="preserve"> Des </w:t>
            </w:r>
            <w:r>
              <w:rPr>
                <w:lang w:val="fr-FR"/>
              </w:rPr>
              <w:t>(</w:t>
            </w:r>
            <w:r w:rsidRPr="007D50BA">
              <w:rPr>
                <w:lang w:val="fr-FR"/>
              </w:rPr>
              <w:t>2u</w:t>
            </w:r>
            <w:r>
              <w:rPr>
                <w:lang w:val="fr-FR"/>
              </w:rPr>
              <w:t>nits</w:t>
            </w:r>
            <w:r w:rsidRPr="007D50BA">
              <w:rPr>
                <w:lang w:val="fr-FR"/>
              </w:rPr>
              <w:t>)</w:t>
            </w:r>
            <w:r>
              <w:rPr>
                <w:lang w:val="fr-FR"/>
              </w:rPr>
              <w:t xml:space="preserve"> </w:t>
            </w:r>
            <w:r w:rsidRPr="00A676E2">
              <w:rPr>
                <w:color w:val="000000" w:themeColor="text1"/>
                <w:lang w:val="fr-FR"/>
              </w:rPr>
              <w:t>(</w:t>
            </w:r>
            <w:r w:rsidR="00B33A73">
              <w:rPr>
                <w:color w:val="000000" w:themeColor="text1"/>
                <w:lang w:val="fr-FR"/>
              </w:rPr>
              <w:t>McLemore</w:t>
            </w:r>
            <w:r w:rsidRPr="00A676E2">
              <w:rPr>
                <w:color w:val="000000" w:themeColor="text1"/>
                <w:lang w:val="fr-FR"/>
              </w:rPr>
              <w:t>)</w:t>
            </w:r>
          </w:p>
        </w:tc>
        <w:tc>
          <w:tcPr>
            <w:tcW w:w="1739" w:type="dxa"/>
            <w:shd w:val="clear" w:color="auto" w:fill="FFFFFF"/>
          </w:tcPr>
          <w:p w:rsidR="006F51EA" w:rsidRPr="007D50BA" w:rsidRDefault="006F51EA" w:rsidP="006F51EA">
            <w:pPr>
              <w:widowControl/>
            </w:pPr>
            <w:r w:rsidRPr="00A051B0">
              <w:t xml:space="preserve">W </w:t>
            </w:r>
            <w:r>
              <w:t>10 – 12n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663708" w:rsidP="00410209">
            <w:pPr>
              <w:widowControl/>
              <w:jc w:val="both"/>
            </w:pPr>
            <w:r>
              <w:t xml:space="preserve">N229 Philosophy </w:t>
            </w:r>
            <w:proofErr w:type="spellStart"/>
            <w:r>
              <w:t>Nsg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  <w:r>
              <w:t xml:space="preserve"> (3 units) (</w:t>
            </w:r>
            <w:r w:rsidR="00410209">
              <w:t xml:space="preserve">Schumacher &amp; </w:t>
            </w:r>
            <w:proofErr w:type="spellStart"/>
            <w:r w:rsidR="00410209">
              <w:t>M.Park</w:t>
            </w:r>
            <w:proofErr w:type="spellEnd"/>
            <w:r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W 1 - 4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7D50BA" w:rsidRDefault="006F51EA" w:rsidP="006F51EA">
            <w:pPr>
              <w:widowControl/>
              <w:rPr>
                <w:color w:val="FF0000"/>
              </w:rPr>
            </w:pPr>
          </w:p>
        </w:tc>
        <w:tc>
          <w:tcPr>
            <w:tcW w:w="1739" w:type="dxa"/>
            <w:shd w:val="clear" w:color="auto" w:fill="FFFFFF"/>
          </w:tcPr>
          <w:p w:rsidR="006F51EA" w:rsidRPr="007D50BA" w:rsidRDefault="006F51EA" w:rsidP="006F51EA">
            <w:pPr>
              <w:widowControl/>
              <w:rPr>
                <w:b/>
              </w:rPr>
            </w:pPr>
            <w:r w:rsidRPr="007D50BA">
              <w:rPr>
                <w:i/>
              </w:rPr>
              <w:t> </w:t>
            </w:r>
          </w:p>
        </w:tc>
      </w:tr>
      <w:tr w:rsidR="006F51EA" w:rsidTr="00CD2E12">
        <w:tc>
          <w:tcPr>
            <w:tcW w:w="5040" w:type="dxa"/>
            <w:shd w:val="clear" w:color="auto" w:fill="FFFFCC"/>
          </w:tcPr>
          <w:p w:rsidR="006F51EA" w:rsidRDefault="006F51EA" w:rsidP="006F51E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One - Winter Qtr.</w:t>
            </w:r>
          </w:p>
        </w:tc>
        <w:tc>
          <w:tcPr>
            <w:tcW w:w="1739" w:type="dxa"/>
            <w:shd w:val="clear" w:color="auto" w:fill="FFFFCC"/>
          </w:tcPr>
          <w:p w:rsidR="006F51EA" w:rsidRDefault="006F51EA" w:rsidP="006F51EA">
            <w:pPr>
              <w:widowControl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 w:themeFill="background1"/>
          </w:tcPr>
          <w:p w:rsidR="006F51EA" w:rsidRDefault="006F51EA" w:rsidP="006F51EA">
            <w:pPr>
              <w:widowControl/>
            </w:pPr>
          </w:p>
        </w:tc>
        <w:tc>
          <w:tcPr>
            <w:tcW w:w="1739" w:type="dxa"/>
            <w:shd w:val="clear" w:color="auto" w:fill="FFFFFF"/>
          </w:tcPr>
          <w:p w:rsidR="006F51EA" w:rsidRPr="007D50BA" w:rsidRDefault="006F51EA" w:rsidP="006F51EA">
            <w:pPr>
              <w:widowControl/>
            </w:pP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7D50BA" w:rsidRDefault="006F51EA" w:rsidP="00D352EA">
            <w:pPr>
              <w:widowControl/>
            </w:pPr>
            <w:r>
              <w:t>N269 Scientific Literature</w:t>
            </w:r>
            <w:r w:rsidRPr="007D50BA">
              <w:t xml:space="preserve"> </w:t>
            </w:r>
            <w:r>
              <w:t>(3</w:t>
            </w:r>
            <w:r w:rsidRPr="007D50BA">
              <w:t xml:space="preserve">units) </w:t>
            </w:r>
            <w:r w:rsidRPr="003B5E2C">
              <w:t>(</w:t>
            </w:r>
            <w:proofErr w:type="spellStart"/>
            <w:r w:rsidR="00410209">
              <w:t>Cataldo</w:t>
            </w:r>
            <w:proofErr w:type="spellEnd"/>
            <w:r w:rsidR="00D352EA">
              <w:t xml:space="preserve"> &amp; Fukuoka)</w:t>
            </w:r>
          </w:p>
        </w:tc>
        <w:tc>
          <w:tcPr>
            <w:tcW w:w="1739" w:type="dxa"/>
            <w:shd w:val="clear" w:color="auto" w:fill="FFFFFF"/>
          </w:tcPr>
          <w:p w:rsidR="006F51EA" w:rsidRPr="007D50BA" w:rsidRDefault="006F51EA" w:rsidP="006F51EA">
            <w:pPr>
              <w:widowControl/>
            </w:pPr>
            <w:r w:rsidRPr="007D50BA">
              <w:t>Tu 1-</w:t>
            </w:r>
            <w:r>
              <w:t>4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A051B0" w:rsidRDefault="006F51EA" w:rsidP="006F51EA">
            <w:pPr>
              <w:widowControl/>
              <w:jc w:val="both"/>
              <w:rPr>
                <w:color w:val="000000"/>
              </w:rPr>
            </w:pPr>
            <w:r w:rsidRPr="00A051B0">
              <w:t>B192 Intro Linear Models (5units) (Paul)</w:t>
            </w:r>
          </w:p>
        </w:tc>
        <w:tc>
          <w:tcPr>
            <w:tcW w:w="1739" w:type="dxa"/>
            <w:shd w:val="clear" w:color="auto" w:fill="FFFFFF"/>
          </w:tcPr>
          <w:p w:rsidR="006F51EA" w:rsidRPr="007D1D43" w:rsidRDefault="006F51EA" w:rsidP="006F51EA">
            <w:pPr>
              <w:widowControl/>
              <w:jc w:val="both"/>
              <w:rPr>
                <w:color w:val="000000"/>
                <w:highlight w:val="green"/>
              </w:rPr>
            </w:pPr>
            <w:proofErr w:type="spellStart"/>
            <w:r w:rsidRPr="00A051B0">
              <w:t>Tu</w:t>
            </w:r>
            <w:proofErr w:type="spellEnd"/>
            <w:r w:rsidRPr="00A051B0">
              <w:t>/</w:t>
            </w:r>
            <w:proofErr w:type="spellStart"/>
            <w:r w:rsidRPr="00A051B0">
              <w:t>Th</w:t>
            </w:r>
            <w:proofErr w:type="spellEnd"/>
            <w:r w:rsidRPr="00A051B0">
              <w:t xml:space="preserve"> 10-12 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A051B0" w:rsidRDefault="006F51EA" w:rsidP="006F51EA">
            <w:pPr>
              <w:widowControl/>
              <w:jc w:val="both"/>
            </w:pPr>
            <w:r w:rsidRPr="00A051B0">
              <w:t>B192 Lab (Paul)</w:t>
            </w:r>
          </w:p>
        </w:tc>
        <w:tc>
          <w:tcPr>
            <w:tcW w:w="1739" w:type="dxa"/>
            <w:shd w:val="clear" w:color="auto" w:fill="FFFFFF"/>
          </w:tcPr>
          <w:p w:rsidR="006F51EA" w:rsidRPr="007D1D43" w:rsidRDefault="006F51EA" w:rsidP="006F51EA">
            <w:pPr>
              <w:widowControl/>
              <w:jc w:val="both"/>
              <w:rPr>
                <w:highlight w:val="green"/>
              </w:rPr>
            </w:pPr>
            <w:proofErr w:type="spellStart"/>
            <w:r w:rsidRPr="00A051B0">
              <w:t>Th</w:t>
            </w:r>
            <w:proofErr w:type="spellEnd"/>
            <w:r w:rsidRPr="00A051B0">
              <w:t xml:space="preserve"> 1-3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Pr="007D50BA" w:rsidRDefault="006F51EA" w:rsidP="00044B17">
            <w:pPr>
              <w:widowControl/>
              <w:jc w:val="both"/>
            </w:pPr>
            <w:r w:rsidRPr="00BB5E3B">
              <w:rPr>
                <w:i/>
              </w:rPr>
              <w:t xml:space="preserve">N202A </w:t>
            </w:r>
            <w:r w:rsidRPr="00BB5E3B">
              <w:t>T</w:t>
            </w:r>
            <w:r>
              <w:t xml:space="preserve">heory Dev in Nursing (3units) </w:t>
            </w:r>
            <w:r w:rsidR="00044B17">
              <w:t>(C. Leung)</w:t>
            </w:r>
          </w:p>
        </w:tc>
        <w:tc>
          <w:tcPr>
            <w:tcW w:w="1739" w:type="dxa"/>
            <w:shd w:val="clear" w:color="auto" w:fill="FFFFFF"/>
          </w:tcPr>
          <w:p w:rsidR="006F51EA" w:rsidRPr="007D50BA" w:rsidRDefault="006F51EA" w:rsidP="006F51EA">
            <w:pPr>
              <w:widowControl/>
              <w:jc w:val="both"/>
            </w:pPr>
            <w:r>
              <w:t>W 10 - 12</w:t>
            </w:r>
          </w:p>
        </w:tc>
      </w:tr>
      <w:tr w:rsidR="006F51EA" w:rsidRPr="007D50BA" w:rsidTr="00CD2E12">
        <w:tc>
          <w:tcPr>
            <w:tcW w:w="5040" w:type="dxa"/>
            <w:shd w:val="clear" w:color="auto" w:fill="FFFFFF"/>
          </w:tcPr>
          <w:p w:rsidR="006F51EA" w:rsidRDefault="006F51EA" w:rsidP="006F51EA">
            <w:pPr>
              <w:widowControl/>
              <w:jc w:val="both"/>
            </w:pPr>
            <w:r w:rsidRPr="00AE5EDA">
              <w:rPr>
                <w:highlight w:val="yellow"/>
              </w:rPr>
              <w:t>N</w:t>
            </w:r>
            <w:r>
              <w:rPr>
                <w:highlight w:val="yellow"/>
              </w:rPr>
              <w:t>46</w:t>
            </w:r>
            <w:r w:rsidRPr="00AE5EDA">
              <w:rPr>
                <w:highlight w:val="yellow"/>
              </w:rPr>
              <w:t>7</w:t>
            </w:r>
            <w:r>
              <w:t xml:space="preserve"> Teaching Residency (Variable Units) (Staff)</w:t>
            </w:r>
          </w:p>
          <w:p w:rsidR="006F51EA" w:rsidRPr="007D50BA" w:rsidRDefault="006F51EA" w:rsidP="006F51EA">
            <w:pPr>
              <w:widowControl/>
              <w:jc w:val="both"/>
            </w:pPr>
          </w:p>
        </w:tc>
        <w:tc>
          <w:tcPr>
            <w:tcW w:w="1739" w:type="dxa"/>
            <w:shd w:val="clear" w:color="auto" w:fill="FFFFFF"/>
          </w:tcPr>
          <w:p w:rsidR="006F51EA" w:rsidRPr="007D50BA" w:rsidRDefault="006F51EA" w:rsidP="006F51EA">
            <w:pPr>
              <w:widowControl/>
              <w:jc w:val="both"/>
            </w:pPr>
          </w:p>
        </w:tc>
      </w:tr>
      <w:tr w:rsidR="006F51EA" w:rsidTr="00CD2E12">
        <w:tc>
          <w:tcPr>
            <w:tcW w:w="5040" w:type="dxa"/>
            <w:shd w:val="clear" w:color="auto" w:fill="FFFFCC"/>
          </w:tcPr>
          <w:p w:rsidR="006F51EA" w:rsidRDefault="006F51EA" w:rsidP="006F51E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One - Spring Qtr.</w:t>
            </w:r>
          </w:p>
        </w:tc>
        <w:tc>
          <w:tcPr>
            <w:tcW w:w="1739" w:type="dxa"/>
            <w:shd w:val="clear" w:color="auto" w:fill="FFFFCC"/>
          </w:tcPr>
          <w:p w:rsidR="006F51EA" w:rsidRDefault="006F51EA" w:rsidP="006F51EA">
            <w:pPr>
              <w:widowControl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 w:rsidRPr="007D50BA">
              <w:t>N212A</w:t>
            </w:r>
            <w:r>
              <w:t xml:space="preserve"> </w:t>
            </w:r>
            <w:proofErr w:type="spellStart"/>
            <w:r w:rsidRPr="007D50BA">
              <w:t>Qual</w:t>
            </w:r>
            <w:proofErr w:type="spellEnd"/>
            <w:r w:rsidRPr="007D50BA">
              <w:t xml:space="preserve"> Data </w:t>
            </w:r>
            <w:proofErr w:type="spellStart"/>
            <w:r w:rsidRPr="007D50BA">
              <w:t>Coll</w:t>
            </w:r>
            <w:proofErr w:type="spellEnd"/>
            <w:r w:rsidRPr="007D50BA">
              <w:t>/Ethics (2u</w:t>
            </w:r>
            <w:r>
              <w:t>nits</w:t>
            </w:r>
            <w:r w:rsidRPr="007D50BA">
              <w:t>) (</w:t>
            </w:r>
            <w:r w:rsidR="00FE5EB5">
              <w:t>I.</w:t>
            </w:r>
            <w:r w:rsidR="00410209">
              <w:t xml:space="preserve"> Asi</w:t>
            </w:r>
            <w:r w:rsidR="00FE5EB5">
              <w:t>o</w:t>
            </w:r>
            <w:r w:rsidR="00410209">
              <w:t>du</w:t>
            </w:r>
            <w:r w:rsidRPr="007D50BA"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 w:rsidRPr="007D50BA">
              <w:t>Tu 10-12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A051B0" w:rsidRDefault="00663708" w:rsidP="00663708">
            <w:pPr>
              <w:widowControl/>
            </w:pPr>
            <w:r w:rsidRPr="00A051B0">
              <w:t>N209C Quantitative Res Meth II (3units) (</w:t>
            </w:r>
            <w:r>
              <w:t>Milo-</w:t>
            </w:r>
            <w:r w:rsidRPr="00A051B0">
              <w:t>Santos)</w:t>
            </w:r>
          </w:p>
        </w:tc>
        <w:tc>
          <w:tcPr>
            <w:tcW w:w="1739" w:type="dxa"/>
            <w:shd w:val="clear" w:color="auto" w:fill="FFFFFF"/>
          </w:tcPr>
          <w:p w:rsidR="00663708" w:rsidRPr="00A051B0" w:rsidRDefault="00663708" w:rsidP="00663708">
            <w:pPr>
              <w:widowControl/>
            </w:pPr>
            <w:r w:rsidRPr="0086128C">
              <w:t>Tu 1-4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CB243B" w:rsidRDefault="00663708" w:rsidP="00CB243B">
            <w:pPr>
              <w:widowControl/>
            </w:pPr>
            <w:r w:rsidRPr="007D50BA">
              <w:t>N212B</w:t>
            </w:r>
            <w:r>
              <w:t xml:space="preserve"> </w:t>
            </w:r>
            <w:r w:rsidRPr="007D50BA">
              <w:t>Quant Measurement/Theory (3u</w:t>
            </w:r>
            <w:r>
              <w:t>nits</w:t>
            </w:r>
            <w:r w:rsidRPr="0011581B">
              <w:t>)</w:t>
            </w:r>
          </w:p>
          <w:p w:rsidR="00663708" w:rsidRPr="007D50BA" w:rsidRDefault="00663708" w:rsidP="00CB243B">
            <w:pPr>
              <w:widowControl/>
            </w:pPr>
            <w:r w:rsidRPr="0011581B">
              <w:t>(</w:t>
            </w:r>
            <w:r w:rsidR="00CB243B">
              <w:t>Chen, Jyu-Lin</w:t>
            </w:r>
            <w:r w:rsidRPr="00CB243B"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proofErr w:type="spellStart"/>
            <w:r>
              <w:t>Th</w:t>
            </w:r>
            <w:proofErr w:type="spellEnd"/>
            <w:r>
              <w:t xml:space="preserve"> 9 - 12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4D5E37" w:rsidRDefault="00663708" w:rsidP="00410209">
            <w:pPr>
              <w:widowControl/>
            </w:pPr>
            <w:r w:rsidRPr="004D5E37">
              <w:t>N251.01 Grant Writing  (2 units) (Hong</w:t>
            </w:r>
            <w:r w:rsidR="00410209">
              <w:t>/J. Johnson</w:t>
            </w:r>
            <w:r w:rsidRPr="004D5E37"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A051B0" w:rsidRDefault="00663708" w:rsidP="00663708">
            <w:pPr>
              <w:widowControl/>
            </w:pPr>
            <w:proofErr w:type="spellStart"/>
            <w:r w:rsidRPr="00A051B0">
              <w:t>Th</w:t>
            </w:r>
            <w:proofErr w:type="spellEnd"/>
            <w:r w:rsidRPr="00A051B0">
              <w:t xml:space="preserve"> 1 - 3</w:t>
            </w:r>
          </w:p>
        </w:tc>
      </w:tr>
      <w:tr w:rsidR="00663708" w:rsidTr="00CD2E12">
        <w:tc>
          <w:tcPr>
            <w:tcW w:w="5040" w:type="dxa"/>
            <w:shd w:val="clear" w:color="auto" w:fill="FFFFFF"/>
          </w:tcPr>
          <w:p w:rsidR="00663708" w:rsidRPr="004D5E37" w:rsidRDefault="00663708" w:rsidP="00663708">
            <w:pPr>
              <w:widowControl/>
            </w:pPr>
          </w:p>
        </w:tc>
        <w:tc>
          <w:tcPr>
            <w:tcW w:w="1739" w:type="dxa"/>
            <w:shd w:val="clear" w:color="auto" w:fill="FFFFFF"/>
          </w:tcPr>
          <w:p w:rsidR="00663708" w:rsidRPr="00A051B0" w:rsidRDefault="00663708" w:rsidP="00663708">
            <w:pPr>
              <w:widowControl/>
            </w:pPr>
          </w:p>
        </w:tc>
      </w:tr>
      <w:tr w:rsidR="00663708" w:rsidTr="00CD2E12">
        <w:tc>
          <w:tcPr>
            <w:tcW w:w="5040" w:type="dxa"/>
            <w:shd w:val="clear" w:color="auto" w:fill="FFFFCC"/>
          </w:tcPr>
          <w:p w:rsidR="00663708" w:rsidRDefault="00663708" w:rsidP="00663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Two - Fall Qtr.</w:t>
            </w:r>
          </w:p>
        </w:tc>
        <w:tc>
          <w:tcPr>
            <w:tcW w:w="1739" w:type="dxa"/>
            <w:shd w:val="clear" w:color="auto" w:fill="FFFFCC"/>
          </w:tcPr>
          <w:p w:rsidR="00663708" w:rsidRDefault="00663708" w:rsidP="00663708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663708" w:rsidP="00663708">
            <w:pPr>
              <w:widowControl/>
              <w:rPr>
                <w:i/>
              </w:rPr>
            </w:pPr>
            <w:r w:rsidRPr="007D50BA">
              <w:rPr>
                <w:b/>
              </w:rPr>
              <w:t>Theory (</w:t>
            </w:r>
            <w:r w:rsidRPr="007D50BA">
              <w:rPr>
                <w:i/>
              </w:rPr>
              <w:t>choose one course from below)***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  <w:rPr>
                <w:b/>
              </w:rPr>
            </w:pP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663708" w:rsidP="00663708">
            <w:pPr>
              <w:widowControl/>
              <w:rPr>
                <w:b/>
              </w:rPr>
            </w:pPr>
            <w:r w:rsidRPr="007D50BA">
              <w:t>N290</w:t>
            </w:r>
            <w:r>
              <w:t xml:space="preserve"> </w:t>
            </w:r>
            <w:r w:rsidRPr="007D50BA">
              <w:t>Family Theory (3u</w:t>
            </w:r>
            <w:r>
              <w:t>nits</w:t>
            </w:r>
            <w:r w:rsidRPr="007D50BA">
              <w:t>)</w:t>
            </w:r>
            <w:r>
              <w:t>(</w:t>
            </w:r>
            <w:r w:rsidRPr="007D50BA">
              <w:t xml:space="preserve"> </w:t>
            </w:r>
            <w:r>
              <w:t>J. Chen</w:t>
            </w:r>
            <w:r w:rsidRPr="007D50BA">
              <w:t xml:space="preserve">) </w:t>
            </w:r>
            <w:r>
              <w:t>Offered Every Other Year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>
              <w:t>W 1-3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B600B8" w:rsidRDefault="00663708" w:rsidP="00663708">
            <w:pPr>
              <w:widowControl/>
            </w:pPr>
            <w:r w:rsidRPr="00B600B8">
              <w:t>N253 Theories of the Policy Process (3units) (</w:t>
            </w:r>
            <w:r>
              <w:t>Malone)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 w:rsidRPr="007D50BA">
              <w:t>W 1-3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B600B8" w:rsidRDefault="00663708" w:rsidP="00663708">
            <w:pPr>
              <w:widowControl/>
            </w:pPr>
            <w:r w:rsidRPr="00B600B8">
              <w:t>N227 Theories of Mental Illness (3units) (</w:t>
            </w:r>
            <w:r>
              <w:t>Landolin</w:t>
            </w:r>
            <w:r w:rsidRPr="00B600B8">
              <w:t xml:space="preserve">)*** 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>
              <w:t>W 1-3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B600B8" w:rsidRDefault="00663708" w:rsidP="00663708">
            <w:pPr>
              <w:widowControl/>
            </w:pPr>
            <w:r w:rsidRPr="00B600B8">
              <w:t xml:space="preserve">N221.01 Theories in Aging &amp; Palliative Care  (3 units) (Wallhagen) 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410209" w:rsidP="007C01FA">
            <w:pPr>
              <w:widowControl/>
            </w:pPr>
            <w:r>
              <w:t>NTBO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B600B8" w:rsidRDefault="00663708" w:rsidP="00663708">
            <w:pPr>
              <w:widowControl/>
            </w:pP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663708" w:rsidP="00200669">
            <w:pPr>
              <w:widowControl/>
            </w:pPr>
            <w:r>
              <w:t>N/S285A</w:t>
            </w:r>
            <w:r w:rsidRPr="007D50BA">
              <w:t xml:space="preserve"> Qualitative Methods I (5u</w:t>
            </w:r>
            <w:r>
              <w:t>nits</w:t>
            </w:r>
            <w:r w:rsidRPr="007D50BA">
              <w:t>) (</w:t>
            </w:r>
            <w:r w:rsidR="00200669">
              <w:t>Chesla/Pinderhughes</w:t>
            </w:r>
            <w:r w:rsidRPr="007D50BA"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 w:rsidRPr="007D50BA">
              <w:t>Tu 1-5</w:t>
            </w:r>
          </w:p>
        </w:tc>
      </w:tr>
      <w:tr w:rsidR="00663708" w:rsidRPr="007D50BA" w:rsidTr="00CD2E12">
        <w:trPr>
          <w:trHeight w:val="323"/>
        </w:trPr>
        <w:tc>
          <w:tcPr>
            <w:tcW w:w="5040" w:type="dxa"/>
            <w:shd w:val="clear" w:color="auto" w:fill="FFFFFF"/>
          </w:tcPr>
          <w:p w:rsidR="00663708" w:rsidRPr="007D50BA" w:rsidRDefault="00663708" w:rsidP="00663708">
            <w:pPr>
              <w:widowControl/>
              <w:rPr>
                <w:b/>
                <w:i/>
              </w:rPr>
            </w:pPr>
            <w:r w:rsidRPr="007D50BA">
              <w:rPr>
                <w:b/>
                <w:i/>
              </w:rPr>
              <w:t xml:space="preserve">- OR </w:t>
            </w:r>
            <w:r>
              <w:rPr>
                <w:b/>
                <w:i/>
              </w:rPr>
              <w:t>–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  <w:rPr>
                <w:b/>
                <w:i/>
              </w:rPr>
            </w:pPr>
            <w:r w:rsidRPr="007D50BA">
              <w:rPr>
                <w:b/>
                <w:i/>
              </w:rPr>
              <w:t> 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B600B8" w:rsidRDefault="00410209" w:rsidP="00D352EA">
            <w:pPr>
              <w:widowControl/>
            </w:pPr>
            <w:r>
              <w:t>N289 A Adv. Quantitative Res Methods I (</w:t>
            </w:r>
            <w:r w:rsidR="00D352EA">
              <w:t>Weiss</w:t>
            </w:r>
            <w:r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410209" w:rsidP="00D352EA">
            <w:pPr>
              <w:widowControl/>
            </w:pPr>
            <w:r>
              <w:t xml:space="preserve">W 8:30 – 12: 30 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28075B" w:rsidRDefault="00663708" w:rsidP="00663708">
            <w:pPr>
              <w:widowControl/>
              <w:rPr>
                <w:b/>
              </w:rPr>
            </w:pPr>
            <w:r w:rsidRPr="00B600B8">
              <w:t>N289</w:t>
            </w:r>
            <w:r>
              <w:t>.01</w:t>
            </w:r>
            <w:r w:rsidRPr="00B600B8">
              <w:t xml:space="preserve">A </w:t>
            </w:r>
            <w:r>
              <w:t>Approach to Stat Analysis</w:t>
            </w:r>
            <w:r w:rsidRPr="00B600B8">
              <w:t xml:space="preserve"> Lab 2 hours </w:t>
            </w:r>
            <w:r>
              <w:t>(2</w:t>
            </w:r>
            <w:r w:rsidRPr="00B600B8">
              <w:t>unit) (Alkon)</w:t>
            </w:r>
            <w:r>
              <w:t xml:space="preserve"> </w:t>
            </w:r>
            <w:r w:rsidRPr="0028075B">
              <w:rPr>
                <w:b/>
                <w:i/>
              </w:rPr>
              <w:t>Nursing PhD Students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 w:rsidRPr="007D50BA">
              <w:t xml:space="preserve">W </w:t>
            </w:r>
            <w:r>
              <w:t>3</w:t>
            </w:r>
            <w:r w:rsidRPr="007D50BA">
              <w:t>–</w:t>
            </w:r>
            <w:r>
              <w:t>5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B600B8" w:rsidRDefault="00663708" w:rsidP="00663708">
            <w:pPr>
              <w:widowControl/>
              <w:rPr>
                <w:b/>
                <w:i/>
              </w:rPr>
            </w:pP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 w:rsidRPr="007D50BA">
              <w:rPr>
                <w:b/>
                <w:i/>
              </w:rPr>
              <w:t> 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B600B8" w:rsidRDefault="00663708" w:rsidP="00663708">
            <w:pPr>
              <w:widowControl/>
            </w:pPr>
            <w:r>
              <w:t>S</w:t>
            </w:r>
            <w:r w:rsidRPr="00B600B8">
              <w:t>289A Adv. Quantitative Res. Methods I  (</w:t>
            </w:r>
            <w:r>
              <w:t>Muench</w:t>
            </w:r>
            <w:r w:rsidRPr="00B600B8"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>
              <w:t xml:space="preserve">W 8:30 – 12:30 </w:t>
            </w:r>
          </w:p>
        </w:tc>
      </w:tr>
      <w:tr w:rsidR="00663708" w:rsidTr="00CD2E12">
        <w:tc>
          <w:tcPr>
            <w:tcW w:w="5040" w:type="dxa"/>
            <w:shd w:val="clear" w:color="auto" w:fill="FFFFFF"/>
          </w:tcPr>
          <w:p w:rsidR="00663708" w:rsidRDefault="00663708" w:rsidP="00663708">
            <w:pPr>
              <w:widowControl/>
            </w:pPr>
          </w:p>
          <w:p w:rsidR="00663708" w:rsidRDefault="00663708" w:rsidP="00663708">
            <w:pPr>
              <w:widowControl/>
            </w:pPr>
          </w:p>
        </w:tc>
        <w:tc>
          <w:tcPr>
            <w:tcW w:w="1739" w:type="dxa"/>
            <w:shd w:val="clear" w:color="auto" w:fill="FFFFFF"/>
          </w:tcPr>
          <w:p w:rsidR="00663708" w:rsidRDefault="00663708" w:rsidP="00663708">
            <w:pPr>
              <w:widowControl/>
            </w:pPr>
          </w:p>
        </w:tc>
      </w:tr>
      <w:tr w:rsidR="00663708" w:rsidTr="00CD2E12">
        <w:tc>
          <w:tcPr>
            <w:tcW w:w="5040" w:type="dxa"/>
            <w:shd w:val="clear" w:color="auto" w:fill="FFFFCC"/>
          </w:tcPr>
          <w:p w:rsidR="00663708" w:rsidRDefault="00663708" w:rsidP="00663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Two - Winter Qtr.</w:t>
            </w:r>
          </w:p>
        </w:tc>
        <w:tc>
          <w:tcPr>
            <w:tcW w:w="1739" w:type="dxa"/>
            <w:shd w:val="clear" w:color="auto" w:fill="FFFFCC"/>
          </w:tcPr>
          <w:p w:rsidR="00663708" w:rsidRDefault="00663708" w:rsidP="00663708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663708" w:rsidP="00200669">
            <w:pPr>
              <w:widowControl/>
            </w:pPr>
            <w:r w:rsidRPr="007D50BA">
              <w:t>N/S285B</w:t>
            </w:r>
            <w:r>
              <w:t xml:space="preserve"> </w:t>
            </w:r>
            <w:r w:rsidRPr="007D50BA">
              <w:t>Qualitative Methods II</w:t>
            </w:r>
            <w:r>
              <w:t xml:space="preserve"> </w:t>
            </w:r>
            <w:r w:rsidRPr="007D50BA">
              <w:t>(5u</w:t>
            </w:r>
            <w:r>
              <w:t>nits</w:t>
            </w:r>
            <w:r w:rsidRPr="007D50BA">
              <w:t>)</w:t>
            </w:r>
            <w:r>
              <w:t xml:space="preserve"> </w:t>
            </w:r>
            <w:r w:rsidRPr="007D50BA">
              <w:t>(</w:t>
            </w:r>
            <w:r w:rsidR="00200669">
              <w:t>Chesla/Pinderhughes</w:t>
            </w:r>
            <w:r w:rsidRPr="007D50BA"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</w:pPr>
            <w:r w:rsidRPr="007D50BA">
              <w:t>W 1-4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663708" w:rsidP="00663708">
            <w:pPr>
              <w:widowControl/>
              <w:rPr>
                <w:b/>
                <w:i/>
              </w:rPr>
            </w:pPr>
            <w:r w:rsidRPr="007D50BA">
              <w:rPr>
                <w:b/>
                <w:i/>
              </w:rPr>
              <w:t>- OR -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663708" w:rsidP="00663708">
            <w:pPr>
              <w:widowControl/>
              <w:rPr>
                <w:b/>
                <w:i/>
              </w:rPr>
            </w:pPr>
            <w:r w:rsidRPr="007D50BA">
              <w:rPr>
                <w:b/>
                <w:i/>
              </w:rPr>
              <w:t> </w:t>
            </w:r>
          </w:p>
        </w:tc>
      </w:tr>
      <w:tr w:rsidR="00663708" w:rsidRPr="007D50BA" w:rsidTr="00CD2E12">
        <w:tc>
          <w:tcPr>
            <w:tcW w:w="5040" w:type="dxa"/>
            <w:shd w:val="clear" w:color="auto" w:fill="FFFFFF"/>
          </w:tcPr>
          <w:p w:rsidR="00663708" w:rsidRPr="007D50BA" w:rsidRDefault="00410209" w:rsidP="00D352EA">
            <w:pPr>
              <w:widowControl/>
            </w:pPr>
            <w:r>
              <w:t>N289B Adv. Quantitative Res. Methods II (</w:t>
            </w:r>
            <w:r w:rsidR="00D352EA">
              <w:t>X. Hu</w:t>
            </w:r>
            <w:r>
              <w:t>)</w:t>
            </w:r>
          </w:p>
        </w:tc>
        <w:tc>
          <w:tcPr>
            <w:tcW w:w="1739" w:type="dxa"/>
            <w:shd w:val="clear" w:color="auto" w:fill="FFFFFF"/>
          </w:tcPr>
          <w:p w:rsidR="00663708" w:rsidRPr="007D50BA" w:rsidRDefault="00410209" w:rsidP="00663708">
            <w:pPr>
              <w:widowControl/>
            </w:pPr>
            <w:r>
              <w:t>W 1-4??</w:t>
            </w:r>
          </w:p>
        </w:tc>
      </w:tr>
      <w:tr w:rsidR="00410209" w:rsidRPr="007D50BA" w:rsidTr="00CD2E12">
        <w:tc>
          <w:tcPr>
            <w:tcW w:w="5040" w:type="dxa"/>
            <w:shd w:val="clear" w:color="auto" w:fill="FFFFFF"/>
          </w:tcPr>
          <w:p w:rsidR="00410209" w:rsidRPr="007D50BA" w:rsidRDefault="00410209" w:rsidP="00410209">
            <w:pPr>
              <w:widowControl/>
            </w:pPr>
            <w:r w:rsidRPr="007D50BA">
              <w:t>S289B</w:t>
            </w:r>
            <w:r>
              <w:t xml:space="preserve"> </w:t>
            </w:r>
            <w:r w:rsidRPr="007D50BA">
              <w:t>Adv. Quantitative Res. Methods II (</w:t>
            </w:r>
            <w:proofErr w:type="spellStart"/>
            <w:r>
              <w:t>Muench</w:t>
            </w:r>
            <w:proofErr w:type="spellEnd"/>
            <w:r w:rsidRPr="007D50BA">
              <w:t>)</w:t>
            </w:r>
          </w:p>
        </w:tc>
        <w:tc>
          <w:tcPr>
            <w:tcW w:w="1739" w:type="dxa"/>
            <w:shd w:val="clear" w:color="auto" w:fill="FFFFFF"/>
          </w:tcPr>
          <w:p w:rsidR="00410209" w:rsidRPr="007D50BA" w:rsidRDefault="00410209" w:rsidP="00410209">
            <w:pPr>
              <w:widowControl/>
            </w:pPr>
            <w:proofErr w:type="spellStart"/>
            <w:r>
              <w:t>Th</w:t>
            </w:r>
            <w:proofErr w:type="spellEnd"/>
            <w:r>
              <w:t xml:space="preserve"> 1 - 5</w:t>
            </w:r>
          </w:p>
        </w:tc>
      </w:tr>
      <w:tr w:rsidR="00410209" w:rsidRPr="007D50BA" w:rsidTr="00CD2E12">
        <w:tc>
          <w:tcPr>
            <w:tcW w:w="5040" w:type="dxa"/>
            <w:shd w:val="clear" w:color="auto" w:fill="FFFFFF"/>
          </w:tcPr>
          <w:p w:rsidR="00410209" w:rsidRPr="007D50BA" w:rsidRDefault="00410209" w:rsidP="00410209">
            <w:pPr>
              <w:widowControl/>
            </w:pPr>
          </w:p>
        </w:tc>
        <w:tc>
          <w:tcPr>
            <w:tcW w:w="1739" w:type="dxa"/>
            <w:shd w:val="clear" w:color="auto" w:fill="FFFFFF"/>
          </w:tcPr>
          <w:p w:rsidR="00410209" w:rsidRPr="007D50BA" w:rsidRDefault="00410209" w:rsidP="00410209">
            <w:pPr>
              <w:widowControl/>
            </w:pPr>
          </w:p>
        </w:tc>
      </w:tr>
      <w:tr w:rsidR="00410209" w:rsidRPr="007D50BA" w:rsidTr="0034234B">
        <w:tc>
          <w:tcPr>
            <w:tcW w:w="5040" w:type="dxa"/>
            <w:shd w:val="clear" w:color="auto" w:fill="FFFFFF"/>
          </w:tcPr>
          <w:p w:rsidR="00410209" w:rsidRPr="007D50BA" w:rsidRDefault="00410209" w:rsidP="00410209">
            <w:pPr>
              <w:widowControl/>
              <w:jc w:val="both"/>
            </w:pPr>
          </w:p>
        </w:tc>
        <w:tc>
          <w:tcPr>
            <w:tcW w:w="1739" w:type="dxa"/>
            <w:shd w:val="clear" w:color="auto" w:fill="FFFFFF"/>
          </w:tcPr>
          <w:p w:rsidR="00410209" w:rsidRPr="007D50BA" w:rsidRDefault="00410209" w:rsidP="00410209">
            <w:pPr>
              <w:widowControl/>
              <w:jc w:val="both"/>
              <w:rPr>
                <w:color w:val="000000"/>
              </w:rPr>
            </w:pPr>
          </w:p>
        </w:tc>
      </w:tr>
      <w:tr w:rsidR="00410209" w:rsidRPr="007D50BA" w:rsidTr="0034234B">
        <w:tc>
          <w:tcPr>
            <w:tcW w:w="5040" w:type="dxa"/>
            <w:shd w:val="clear" w:color="auto" w:fill="FFFFFF"/>
          </w:tcPr>
          <w:p w:rsidR="00410209" w:rsidRPr="007D50BA" w:rsidRDefault="00410209" w:rsidP="00410209">
            <w:pPr>
              <w:widowControl/>
              <w:rPr>
                <w:lang w:val="fr-FR"/>
              </w:rPr>
            </w:pPr>
          </w:p>
        </w:tc>
        <w:tc>
          <w:tcPr>
            <w:tcW w:w="1739" w:type="dxa"/>
            <w:shd w:val="clear" w:color="auto" w:fill="FFFFFF"/>
          </w:tcPr>
          <w:p w:rsidR="00410209" w:rsidRPr="007D50BA" w:rsidRDefault="00410209" w:rsidP="00410209">
            <w:pPr>
              <w:widowControl/>
            </w:pPr>
          </w:p>
        </w:tc>
      </w:tr>
      <w:tr w:rsidR="00410209" w:rsidTr="00CD2E12">
        <w:tc>
          <w:tcPr>
            <w:tcW w:w="5040" w:type="dxa"/>
            <w:shd w:val="clear" w:color="auto" w:fill="FFFFCC"/>
          </w:tcPr>
          <w:p w:rsidR="00410209" w:rsidRDefault="00410209" w:rsidP="004102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Two - Spring Qtr.</w:t>
            </w:r>
          </w:p>
        </w:tc>
        <w:tc>
          <w:tcPr>
            <w:tcW w:w="1739" w:type="dxa"/>
            <w:shd w:val="clear" w:color="auto" w:fill="FFFFCC"/>
          </w:tcPr>
          <w:p w:rsidR="00410209" w:rsidRDefault="00410209" w:rsidP="004102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410209" w:rsidTr="00CD2E12">
        <w:tc>
          <w:tcPr>
            <w:tcW w:w="5040" w:type="dxa"/>
            <w:shd w:val="clear" w:color="auto" w:fill="FFFFFF"/>
          </w:tcPr>
          <w:p w:rsidR="00410209" w:rsidRDefault="00410209" w:rsidP="00410209">
            <w:pPr>
              <w:widowControl/>
            </w:pPr>
            <w:r>
              <w:t>N467 Teaching Residency  (Variable Units) (Staff)</w:t>
            </w:r>
          </w:p>
        </w:tc>
        <w:tc>
          <w:tcPr>
            <w:tcW w:w="1739" w:type="dxa"/>
            <w:shd w:val="clear" w:color="auto" w:fill="FFFFFF"/>
          </w:tcPr>
          <w:p w:rsidR="00410209" w:rsidRDefault="00410209" w:rsidP="00410209">
            <w:pPr>
              <w:widowControl/>
            </w:pPr>
          </w:p>
        </w:tc>
      </w:tr>
    </w:tbl>
    <w:p w:rsidR="009C437E" w:rsidRDefault="009C437E">
      <w:pPr>
        <w:widowControl/>
        <w:tabs>
          <w:tab w:val="left" w:pos="1440"/>
          <w:tab w:val="left" w:pos="5040"/>
          <w:tab w:val="left" w:pos="6660"/>
          <w:tab w:val="left" w:pos="7470"/>
        </w:tabs>
        <w:jc w:val="center"/>
        <w:rPr>
          <w:sz w:val="18"/>
        </w:rPr>
      </w:pPr>
    </w:p>
    <w:p w:rsidR="009C437E" w:rsidRDefault="009C437E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sz w:val="18"/>
        </w:rPr>
      </w:pPr>
    </w:p>
    <w:p w:rsidR="0057436D" w:rsidRDefault="0057436D" w:rsidP="0057436D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  <w:i/>
        </w:rPr>
      </w:pPr>
      <w:r>
        <w:t>***</w:t>
      </w:r>
      <w:r w:rsidR="00255888">
        <w:rPr>
          <w:b/>
          <w:i/>
        </w:rPr>
        <w:t>Students are expected to</w:t>
      </w:r>
      <w:r>
        <w:rPr>
          <w:b/>
          <w:i/>
        </w:rPr>
        <w:t xml:space="preserve"> complete N202A course prior to taking N221.01; </w:t>
      </w:r>
      <w:r w:rsidR="00255888">
        <w:rPr>
          <w:b/>
          <w:i/>
        </w:rPr>
        <w:t xml:space="preserve">N253; </w:t>
      </w:r>
      <w:r>
        <w:rPr>
          <w:b/>
          <w:i/>
        </w:rPr>
        <w:t>N227, or N290</w:t>
      </w:r>
    </w:p>
    <w:p w:rsidR="00410209" w:rsidRDefault="00410209" w:rsidP="0057436D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  <w:i/>
        </w:rPr>
      </w:pPr>
    </w:p>
    <w:p w:rsidR="00410209" w:rsidRPr="00D352EA" w:rsidRDefault="00410209" w:rsidP="0057436D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  <w:i/>
          <w:color w:val="FF0000"/>
          <w:sz w:val="28"/>
          <w:szCs w:val="28"/>
        </w:rPr>
      </w:pPr>
      <w:r w:rsidRPr="00D352EA">
        <w:rPr>
          <w:b/>
          <w:i/>
          <w:color w:val="FF0000"/>
          <w:sz w:val="28"/>
          <w:szCs w:val="28"/>
          <w:highlight w:val="cyan"/>
        </w:rPr>
        <w:t xml:space="preserve">Summer Term pre-Entry: Literature Search </w:t>
      </w:r>
      <w:r w:rsidR="00A81FD5">
        <w:rPr>
          <w:b/>
          <w:i/>
          <w:color w:val="FF0000"/>
          <w:sz w:val="28"/>
          <w:szCs w:val="28"/>
        </w:rPr>
        <w:t xml:space="preserve">Boot Camp for Nursing Doctoral Students – dates pending. Hold </w:t>
      </w:r>
      <w:r w:rsidR="00255888">
        <w:rPr>
          <w:b/>
          <w:i/>
          <w:color w:val="FF0000"/>
          <w:sz w:val="28"/>
          <w:szCs w:val="28"/>
        </w:rPr>
        <w:t>September 25-27.</w:t>
      </w:r>
    </w:p>
    <w:p w:rsidR="00B51DEB" w:rsidRPr="00D352EA" w:rsidRDefault="00B51DEB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sz w:val="28"/>
          <w:szCs w:val="28"/>
        </w:rPr>
      </w:pPr>
    </w:p>
    <w:p w:rsidR="009C437E" w:rsidRPr="00B51DEB" w:rsidRDefault="009C437E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sz w:val="36"/>
          <w:szCs w:val="36"/>
        </w:rPr>
      </w:pPr>
      <w:r w:rsidRPr="00B51DEB">
        <w:rPr>
          <w:sz w:val="36"/>
          <w:szCs w:val="36"/>
        </w:rPr>
        <w:br w:type="column"/>
      </w:r>
    </w:p>
    <w:tbl>
      <w:tblPr>
        <w:tblW w:w="4900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5390"/>
        <w:gridCol w:w="1303"/>
      </w:tblGrid>
      <w:tr w:rsidR="009C437E" w:rsidTr="00D352EA">
        <w:trPr>
          <w:tblHeader/>
        </w:trPr>
        <w:tc>
          <w:tcPr>
            <w:tcW w:w="6693" w:type="dxa"/>
            <w:gridSpan w:val="2"/>
            <w:shd w:val="clear" w:color="auto" w:fill="CCFFFF"/>
          </w:tcPr>
          <w:p w:rsidR="009C437E" w:rsidRDefault="009C437E" w:rsidP="000C59FA">
            <w:pPr>
              <w:widowControl/>
              <w:jc w:val="center"/>
              <w:rPr>
                <w:b/>
                <w:i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ADVANCED NURSING SEMINARS 20</w:t>
            </w:r>
            <w:r w:rsidR="00410209">
              <w:rPr>
                <w:b/>
                <w:color w:val="000080"/>
                <w:sz w:val="24"/>
                <w:szCs w:val="24"/>
              </w:rPr>
              <w:t>18</w:t>
            </w:r>
            <w:r>
              <w:rPr>
                <w:b/>
                <w:color w:val="000080"/>
                <w:sz w:val="24"/>
                <w:szCs w:val="24"/>
              </w:rPr>
              <w:t>-</w:t>
            </w:r>
            <w:r w:rsidR="00410209">
              <w:rPr>
                <w:b/>
                <w:color w:val="000080"/>
                <w:sz w:val="24"/>
                <w:szCs w:val="24"/>
              </w:rPr>
              <w:t xml:space="preserve"> 20</w:t>
            </w:r>
            <w:r>
              <w:rPr>
                <w:b/>
                <w:color w:val="000080"/>
                <w:sz w:val="24"/>
                <w:szCs w:val="24"/>
              </w:rPr>
              <w:t>1</w:t>
            </w:r>
            <w:r w:rsidR="00410209">
              <w:rPr>
                <w:b/>
                <w:color w:val="000080"/>
                <w:sz w:val="24"/>
                <w:szCs w:val="24"/>
              </w:rPr>
              <w:t>9</w:t>
            </w:r>
          </w:p>
        </w:tc>
      </w:tr>
      <w:tr w:rsidR="009C437E" w:rsidTr="00D352EA">
        <w:trPr>
          <w:tblHeader/>
        </w:trPr>
        <w:tc>
          <w:tcPr>
            <w:tcW w:w="5521" w:type="dxa"/>
            <w:shd w:val="clear" w:color="auto" w:fill="E6E6E6"/>
          </w:tcPr>
          <w:p w:rsidR="009C437E" w:rsidRDefault="009C437E">
            <w:pPr>
              <w:widowControl/>
              <w:rPr>
                <w:i/>
              </w:rPr>
            </w:pPr>
            <w:r>
              <w:rPr>
                <w:i/>
              </w:rPr>
              <w:t>Course Number Name (Instructor)</w:t>
            </w:r>
          </w:p>
        </w:tc>
        <w:tc>
          <w:tcPr>
            <w:tcW w:w="1172" w:type="dxa"/>
            <w:shd w:val="clear" w:color="auto" w:fill="E6E6E6"/>
          </w:tcPr>
          <w:p w:rsidR="009C437E" w:rsidRDefault="009C437E">
            <w:pPr>
              <w:widowControl/>
              <w:rPr>
                <w:i/>
              </w:rPr>
            </w:pPr>
            <w:r>
              <w:rPr>
                <w:i/>
              </w:rPr>
              <w:t>Schedule</w:t>
            </w:r>
          </w:p>
        </w:tc>
      </w:tr>
      <w:tr w:rsidR="009C437E" w:rsidTr="00D352EA">
        <w:tc>
          <w:tcPr>
            <w:tcW w:w="5521" w:type="dxa"/>
            <w:shd w:val="clear" w:color="auto" w:fill="FFFFCC"/>
          </w:tcPr>
          <w:p w:rsidR="009C437E" w:rsidRDefault="009C437E" w:rsidP="00230F5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 Quarter 20</w:t>
            </w:r>
            <w:r w:rsidR="002B5718">
              <w:rPr>
                <w:b/>
                <w:sz w:val="22"/>
                <w:szCs w:val="22"/>
              </w:rPr>
              <w:t>1</w:t>
            </w:r>
            <w:r w:rsidR="0041020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72" w:type="dxa"/>
            <w:shd w:val="clear" w:color="auto" w:fill="FFFFCC"/>
          </w:tcPr>
          <w:p w:rsidR="009C437E" w:rsidRDefault="009C437E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C437E" w:rsidRPr="007D50BA" w:rsidTr="00D352EA">
        <w:tc>
          <w:tcPr>
            <w:tcW w:w="5521" w:type="dxa"/>
            <w:shd w:val="clear" w:color="auto" w:fill="FFFFFF"/>
          </w:tcPr>
          <w:p w:rsidR="009C437E" w:rsidRPr="00B600B8" w:rsidRDefault="009C437E" w:rsidP="006235EB">
            <w:pPr>
              <w:widowControl/>
            </w:pPr>
            <w:r w:rsidRPr="00B600B8">
              <w:t>N240.11</w:t>
            </w:r>
            <w:r w:rsidR="0011581B" w:rsidRPr="00B600B8">
              <w:t xml:space="preserve"> </w:t>
            </w:r>
            <w:r w:rsidRPr="00B600B8">
              <w:t>OH Research Seminar  </w:t>
            </w:r>
            <w:r w:rsidR="00DF45F3" w:rsidRPr="00B600B8">
              <w:t>(1-5u</w:t>
            </w:r>
            <w:r w:rsidR="007D50BA" w:rsidRPr="00B600B8">
              <w:t>nits</w:t>
            </w:r>
            <w:r w:rsidR="00DF45F3" w:rsidRPr="00B600B8">
              <w:t>)</w:t>
            </w:r>
            <w:r w:rsidR="0011581B" w:rsidRPr="00B600B8">
              <w:t xml:space="preserve"> </w:t>
            </w:r>
            <w:r w:rsidRPr="00B600B8">
              <w:t>(</w:t>
            </w:r>
            <w:r w:rsidR="006235EB">
              <w:t>Staff</w:t>
            </w:r>
            <w:r w:rsidRPr="00B600B8">
              <w:t xml:space="preserve">) </w:t>
            </w:r>
          </w:p>
        </w:tc>
        <w:tc>
          <w:tcPr>
            <w:tcW w:w="1172" w:type="dxa"/>
            <w:shd w:val="clear" w:color="auto" w:fill="FFFFFF"/>
          </w:tcPr>
          <w:p w:rsidR="009C437E" w:rsidRPr="007D50BA" w:rsidRDefault="00124C30">
            <w:pPr>
              <w:widowControl/>
            </w:pPr>
            <w:proofErr w:type="spellStart"/>
            <w:r w:rsidRPr="007D50BA">
              <w:t>Th</w:t>
            </w:r>
            <w:proofErr w:type="spellEnd"/>
            <w:r w:rsidRPr="007D50BA">
              <w:t xml:space="preserve"> 5-7</w:t>
            </w:r>
          </w:p>
        </w:tc>
      </w:tr>
      <w:tr w:rsidR="009C437E" w:rsidRPr="007D50BA" w:rsidTr="00D352EA">
        <w:tc>
          <w:tcPr>
            <w:tcW w:w="5521" w:type="dxa"/>
            <w:shd w:val="clear" w:color="auto" w:fill="FFFFFF"/>
          </w:tcPr>
          <w:p w:rsidR="009C437E" w:rsidRPr="007D50BA" w:rsidRDefault="009C437E" w:rsidP="00246564">
            <w:pPr>
              <w:widowControl/>
            </w:pPr>
            <w:r w:rsidRPr="007D50BA">
              <w:t xml:space="preserve">N240.15 </w:t>
            </w:r>
            <w:r w:rsidR="00246564" w:rsidRPr="007D50BA">
              <w:t xml:space="preserve">Theories and Methods in Aging Research </w:t>
            </w:r>
            <w:r w:rsidR="00DF45F3" w:rsidRPr="007D50BA">
              <w:t>(2u</w:t>
            </w:r>
            <w:r w:rsidR="007D50BA">
              <w:t>nits</w:t>
            </w:r>
            <w:r w:rsidR="00DF45F3" w:rsidRPr="007D50BA">
              <w:t xml:space="preserve">) </w:t>
            </w:r>
            <w:r w:rsidRPr="007D50BA">
              <w:t>(Wallhagen)</w:t>
            </w:r>
          </w:p>
        </w:tc>
        <w:tc>
          <w:tcPr>
            <w:tcW w:w="1172" w:type="dxa"/>
            <w:shd w:val="clear" w:color="auto" w:fill="FFFFFF"/>
          </w:tcPr>
          <w:p w:rsidR="009C437E" w:rsidRPr="007D50BA" w:rsidRDefault="0086128C">
            <w:pPr>
              <w:widowControl/>
            </w:pPr>
            <w:r>
              <w:t>NTBO</w:t>
            </w:r>
          </w:p>
        </w:tc>
      </w:tr>
      <w:tr w:rsidR="00B9253D" w:rsidTr="00D352EA">
        <w:tc>
          <w:tcPr>
            <w:tcW w:w="5521" w:type="dxa"/>
            <w:shd w:val="clear" w:color="auto" w:fill="FFFFFF"/>
          </w:tcPr>
          <w:p w:rsidR="00B9253D" w:rsidRDefault="00B9253D" w:rsidP="00246564">
            <w:pPr>
              <w:widowControl/>
            </w:pPr>
          </w:p>
        </w:tc>
        <w:tc>
          <w:tcPr>
            <w:tcW w:w="1172" w:type="dxa"/>
            <w:shd w:val="clear" w:color="auto" w:fill="FFFFFF"/>
          </w:tcPr>
          <w:p w:rsidR="00B9253D" w:rsidRDefault="00B9253D">
            <w:pPr>
              <w:widowControl/>
            </w:pPr>
          </w:p>
        </w:tc>
      </w:tr>
      <w:tr w:rsidR="009C437E" w:rsidTr="00D352EA">
        <w:tc>
          <w:tcPr>
            <w:tcW w:w="5521" w:type="dxa"/>
            <w:shd w:val="clear" w:color="auto" w:fill="FFFFCC"/>
          </w:tcPr>
          <w:p w:rsidR="009C437E" w:rsidRDefault="009C437E" w:rsidP="00230F5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Winter Qtr. 201</w:t>
            </w:r>
            <w:r w:rsidR="0041020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72" w:type="dxa"/>
            <w:shd w:val="clear" w:color="auto" w:fill="FFFFCC"/>
          </w:tcPr>
          <w:p w:rsidR="009C437E" w:rsidRDefault="009C437E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5E29" w:rsidRPr="007D50BA" w:rsidTr="00D352EA">
        <w:tc>
          <w:tcPr>
            <w:tcW w:w="5521" w:type="dxa"/>
            <w:shd w:val="clear" w:color="auto" w:fill="FFFFFF"/>
          </w:tcPr>
          <w:p w:rsidR="00685E29" w:rsidRPr="007D50BA" w:rsidRDefault="00685E29" w:rsidP="00CA3435">
            <w:pPr>
              <w:widowControl/>
            </w:pPr>
            <w:r w:rsidRPr="007D50BA">
              <w:t>N223A</w:t>
            </w:r>
            <w:r w:rsidR="0011581B">
              <w:t xml:space="preserve"> </w:t>
            </w:r>
            <w:r w:rsidRPr="007D50BA">
              <w:t>Symptom Research  (2u</w:t>
            </w:r>
            <w:r w:rsidR="007D50BA">
              <w:t>nits</w:t>
            </w:r>
            <w:r w:rsidRPr="007D50BA">
              <w:t>)</w:t>
            </w:r>
            <w:r w:rsidR="0011581B">
              <w:t xml:space="preserve"> </w:t>
            </w:r>
            <w:r w:rsidRPr="007D50BA">
              <w:t>(</w:t>
            </w:r>
            <w:r w:rsidR="00B600B8">
              <w:t>Weiss</w:t>
            </w:r>
            <w:r w:rsidRPr="007D50BA">
              <w:t xml:space="preserve">) </w:t>
            </w:r>
          </w:p>
        </w:tc>
        <w:tc>
          <w:tcPr>
            <w:tcW w:w="1172" w:type="dxa"/>
            <w:shd w:val="clear" w:color="auto" w:fill="FFFFFF"/>
          </w:tcPr>
          <w:p w:rsidR="00685E29" w:rsidRPr="007D50BA" w:rsidRDefault="00685E29" w:rsidP="00A051B0">
            <w:pPr>
              <w:widowControl/>
            </w:pPr>
            <w:proofErr w:type="spellStart"/>
            <w:r w:rsidRPr="00A051B0">
              <w:t>Th</w:t>
            </w:r>
            <w:proofErr w:type="spellEnd"/>
            <w:r w:rsidRPr="00A051B0">
              <w:t xml:space="preserve"> </w:t>
            </w:r>
            <w:r w:rsidR="00A051B0">
              <w:t>3 – 6p</w:t>
            </w:r>
          </w:p>
        </w:tc>
      </w:tr>
      <w:tr w:rsidR="00685E29" w:rsidRPr="007D50BA" w:rsidTr="00D352EA">
        <w:tc>
          <w:tcPr>
            <w:tcW w:w="5521" w:type="dxa"/>
            <w:shd w:val="clear" w:color="auto" w:fill="FFFFFF"/>
          </w:tcPr>
          <w:p w:rsidR="00685E29" w:rsidRPr="007D50BA" w:rsidRDefault="00685E29" w:rsidP="00FC01AE">
            <w:pPr>
              <w:widowControl/>
            </w:pPr>
          </w:p>
        </w:tc>
        <w:tc>
          <w:tcPr>
            <w:tcW w:w="1172" w:type="dxa"/>
            <w:shd w:val="clear" w:color="auto" w:fill="FFFFFF"/>
          </w:tcPr>
          <w:p w:rsidR="00685E29" w:rsidRPr="007D50BA" w:rsidRDefault="00685E29">
            <w:pPr>
              <w:widowControl/>
            </w:pPr>
          </w:p>
        </w:tc>
      </w:tr>
      <w:tr w:rsidR="00685E29" w:rsidRPr="007D50BA" w:rsidTr="00D352EA">
        <w:tc>
          <w:tcPr>
            <w:tcW w:w="5521" w:type="dxa"/>
            <w:shd w:val="clear" w:color="auto" w:fill="FFFFFF"/>
          </w:tcPr>
          <w:p w:rsidR="00685E29" w:rsidRPr="007D50BA" w:rsidRDefault="00685E29">
            <w:pPr>
              <w:widowControl/>
            </w:pPr>
            <w:r w:rsidRPr="007D50BA">
              <w:t>N240.16 Research Issues in  Aging: Interdisciplinary Perspectives (2u</w:t>
            </w:r>
            <w:r w:rsidR="007D50BA">
              <w:t>nits</w:t>
            </w:r>
            <w:r w:rsidRPr="007D50BA">
              <w:t>)(Wallhagen)</w:t>
            </w:r>
          </w:p>
        </w:tc>
        <w:tc>
          <w:tcPr>
            <w:tcW w:w="1172" w:type="dxa"/>
            <w:shd w:val="clear" w:color="auto" w:fill="FFFFFF"/>
          </w:tcPr>
          <w:p w:rsidR="00685E29" w:rsidRPr="007D50BA" w:rsidRDefault="0086128C">
            <w:pPr>
              <w:widowControl/>
            </w:pPr>
            <w:r>
              <w:t>NTBO</w:t>
            </w:r>
          </w:p>
        </w:tc>
      </w:tr>
      <w:tr w:rsidR="00685E29" w:rsidTr="00D352EA">
        <w:tc>
          <w:tcPr>
            <w:tcW w:w="5521" w:type="dxa"/>
            <w:shd w:val="clear" w:color="auto" w:fill="FFFFFF"/>
          </w:tcPr>
          <w:p w:rsidR="00685E29" w:rsidRDefault="00685E29">
            <w:pPr>
              <w:widowControl/>
            </w:pPr>
          </w:p>
        </w:tc>
        <w:tc>
          <w:tcPr>
            <w:tcW w:w="1172" w:type="dxa"/>
            <w:shd w:val="clear" w:color="auto" w:fill="FFFFFF"/>
          </w:tcPr>
          <w:p w:rsidR="00685E29" w:rsidRPr="00566BCE" w:rsidRDefault="00685E29">
            <w:pPr>
              <w:widowControl/>
            </w:pPr>
          </w:p>
        </w:tc>
      </w:tr>
      <w:tr w:rsidR="00255D42" w:rsidRPr="007D50BA" w:rsidTr="00D352EA">
        <w:tc>
          <w:tcPr>
            <w:tcW w:w="5521" w:type="dxa"/>
            <w:shd w:val="clear" w:color="auto" w:fill="FFFFFF"/>
          </w:tcPr>
          <w:p w:rsidR="00255D42" w:rsidRPr="007D50BA" w:rsidRDefault="00F07172" w:rsidP="00925C2C">
            <w:pPr>
              <w:widowControl/>
            </w:pPr>
            <w:r>
              <w:t>N69A</w:t>
            </w:r>
            <w:r w:rsidR="00255D42">
              <w:t xml:space="preserve">  Machine Learning Prime</w:t>
            </w:r>
            <w:r>
              <w:t>r for Health Professionals (Hu)</w:t>
            </w:r>
          </w:p>
        </w:tc>
        <w:tc>
          <w:tcPr>
            <w:tcW w:w="1172" w:type="dxa"/>
            <w:shd w:val="clear" w:color="auto" w:fill="FFFFFF"/>
          </w:tcPr>
          <w:p w:rsidR="00255D42" w:rsidRPr="007D50BA" w:rsidRDefault="00255D42" w:rsidP="00F07172">
            <w:pPr>
              <w:widowControl/>
            </w:pPr>
            <w:proofErr w:type="spellStart"/>
            <w:r w:rsidRPr="00E36DFA">
              <w:t>Th</w:t>
            </w:r>
            <w:proofErr w:type="spellEnd"/>
            <w:r>
              <w:t xml:space="preserve"> </w:t>
            </w:r>
            <w:r w:rsidR="00F07172">
              <w:t xml:space="preserve">2 </w:t>
            </w:r>
            <w:r>
              <w:t>-</w:t>
            </w:r>
            <w:r w:rsidR="00F07172">
              <w:t xml:space="preserve"> 4</w:t>
            </w:r>
          </w:p>
        </w:tc>
      </w:tr>
      <w:tr w:rsidR="00685E29" w:rsidTr="00D352EA">
        <w:tc>
          <w:tcPr>
            <w:tcW w:w="5521" w:type="dxa"/>
            <w:shd w:val="clear" w:color="auto" w:fill="FFFFCC"/>
          </w:tcPr>
          <w:p w:rsidR="00685E29" w:rsidRDefault="00685E29" w:rsidP="00230F5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Qtr. 201</w:t>
            </w:r>
            <w:r w:rsidR="0041020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72" w:type="dxa"/>
            <w:shd w:val="clear" w:color="auto" w:fill="FFFFCC"/>
          </w:tcPr>
          <w:p w:rsidR="00685E29" w:rsidRDefault="00685E29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85E29" w:rsidRPr="007D50BA" w:rsidTr="00D352EA">
        <w:tc>
          <w:tcPr>
            <w:tcW w:w="5521" w:type="dxa"/>
            <w:shd w:val="clear" w:color="auto" w:fill="FFFFFF"/>
          </w:tcPr>
          <w:p w:rsidR="00685E29" w:rsidRPr="007D50BA" w:rsidRDefault="00F07172" w:rsidP="00F07172">
            <w:pPr>
              <w:widowControl/>
            </w:pPr>
            <w:r>
              <w:t>N286A</w:t>
            </w:r>
            <w:r w:rsidR="00AA323D">
              <w:t xml:space="preserve"> Community-Participatory Research Methods (Waters)</w:t>
            </w:r>
          </w:p>
        </w:tc>
        <w:tc>
          <w:tcPr>
            <w:tcW w:w="1172" w:type="dxa"/>
            <w:shd w:val="clear" w:color="auto" w:fill="FFFFFF"/>
          </w:tcPr>
          <w:p w:rsidR="00685E29" w:rsidRPr="007D50BA" w:rsidRDefault="00D352EA">
            <w:pPr>
              <w:widowControl/>
              <w:rPr>
                <w:highlight w:val="cyan"/>
              </w:rPr>
            </w:pPr>
            <w:r>
              <w:t>NTBO</w:t>
            </w:r>
          </w:p>
        </w:tc>
      </w:tr>
      <w:tr w:rsidR="00AA323D" w:rsidRPr="007D50BA" w:rsidTr="00D352EA">
        <w:tc>
          <w:tcPr>
            <w:tcW w:w="5521" w:type="dxa"/>
            <w:shd w:val="clear" w:color="auto" w:fill="FFFFFF"/>
          </w:tcPr>
          <w:p w:rsidR="00AA323D" w:rsidRPr="007D50BA" w:rsidRDefault="00F07172" w:rsidP="00590C2C">
            <w:pPr>
              <w:widowControl/>
            </w:pPr>
            <w:r>
              <w:t>N269A Machine Learning Primer for Health Professionals (Hu)</w:t>
            </w:r>
          </w:p>
        </w:tc>
        <w:tc>
          <w:tcPr>
            <w:tcW w:w="1172" w:type="dxa"/>
            <w:shd w:val="clear" w:color="auto" w:fill="FFFFFF"/>
          </w:tcPr>
          <w:p w:rsidR="00AA323D" w:rsidRPr="007D50BA" w:rsidRDefault="00F07172" w:rsidP="00F07172">
            <w:pPr>
              <w:widowControl/>
            </w:pPr>
            <w:proofErr w:type="spellStart"/>
            <w:r>
              <w:t>Th</w:t>
            </w:r>
            <w:proofErr w:type="spellEnd"/>
            <w:r>
              <w:t xml:space="preserve"> 2 - 4</w:t>
            </w:r>
          </w:p>
        </w:tc>
      </w:tr>
      <w:tr w:rsidR="00AA323D" w:rsidRPr="007D50BA" w:rsidTr="00D352EA">
        <w:tc>
          <w:tcPr>
            <w:tcW w:w="5521" w:type="dxa"/>
            <w:shd w:val="clear" w:color="auto" w:fill="FFFFFF"/>
          </w:tcPr>
          <w:p w:rsidR="00AA323D" w:rsidRPr="007D50BA" w:rsidRDefault="00AA323D" w:rsidP="00B36D55">
            <w:pPr>
              <w:widowControl/>
            </w:pPr>
          </w:p>
        </w:tc>
        <w:tc>
          <w:tcPr>
            <w:tcW w:w="1172" w:type="dxa"/>
            <w:shd w:val="clear" w:color="auto" w:fill="FFFFFF"/>
          </w:tcPr>
          <w:p w:rsidR="00AA323D" w:rsidRPr="007D50BA" w:rsidRDefault="00AA323D">
            <w:pPr>
              <w:widowControl/>
            </w:pPr>
          </w:p>
        </w:tc>
      </w:tr>
      <w:tr w:rsidR="00D352EA" w:rsidRPr="007D50BA" w:rsidTr="00D352EA">
        <w:tc>
          <w:tcPr>
            <w:tcW w:w="5521" w:type="dxa"/>
            <w:shd w:val="clear" w:color="auto" w:fill="FFFFFF"/>
          </w:tcPr>
          <w:p w:rsidR="00D352EA" w:rsidRPr="007D50BA" w:rsidRDefault="00D352EA" w:rsidP="0048501B">
            <w:pPr>
              <w:widowControl/>
            </w:pPr>
            <w:r w:rsidRPr="007D50BA">
              <w:t>N285C Interpretive Phenomenology (2u</w:t>
            </w:r>
            <w:r>
              <w:t>nits</w:t>
            </w:r>
            <w:r w:rsidRPr="00B600B8">
              <w:t>) (Chesla</w:t>
            </w:r>
            <w:r>
              <w:t xml:space="preserve">+ </w:t>
            </w:r>
            <w:proofErr w:type="spellStart"/>
            <w:r>
              <w:t>M.Park</w:t>
            </w:r>
            <w:proofErr w:type="spellEnd"/>
            <w:r w:rsidRPr="00B600B8">
              <w:t>)</w:t>
            </w:r>
          </w:p>
        </w:tc>
        <w:tc>
          <w:tcPr>
            <w:tcW w:w="1172" w:type="dxa"/>
            <w:shd w:val="clear" w:color="auto" w:fill="FFFFFF"/>
          </w:tcPr>
          <w:p w:rsidR="00D352EA" w:rsidRPr="00FE5EB5" w:rsidRDefault="00FE5EB5" w:rsidP="0048501B">
            <w:pPr>
              <w:widowControl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TO BE SCHEDULED</w:t>
            </w:r>
          </w:p>
        </w:tc>
      </w:tr>
      <w:tr w:rsidR="00AA323D" w:rsidRPr="007D50BA" w:rsidTr="00D352EA">
        <w:tc>
          <w:tcPr>
            <w:tcW w:w="5521" w:type="dxa"/>
            <w:shd w:val="clear" w:color="auto" w:fill="FFFFFF"/>
          </w:tcPr>
          <w:p w:rsidR="00AA323D" w:rsidRPr="007D50BA" w:rsidRDefault="00AA323D" w:rsidP="0057436D">
            <w:pPr>
              <w:widowControl/>
            </w:pPr>
          </w:p>
        </w:tc>
        <w:tc>
          <w:tcPr>
            <w:tcW w:w="1172" w:type="dxa"/>
            <w:shd w:val="clear" w:color="auto" w:fill="FFFFFF"/>
          </w:tcPr>
          <w:p w:rsidR="00AA323D" w:rsidRDefault="00AA323D" w:rsidP="00EB4C64">
            <w:pPr>
              <w:widowControl/>
            </w:pPr>
          </w:p>
        </w:tc>
      </w:tr>
      <w:tr w:rsidR="00AA323D" w:rsidRPr="007D50BA" w:rsidTr="00D352EA">
        <w:tc>
          <w:tcPr>
            <w:tcW w:w="5521" w:type="dxa"/>
            <w:shd w:val="clear" w:color="auto" w:fill="FFFFFF"/>
          </w:tcPr>
          <w:p w:rsidR="00AA323D" w:rsidRPr="007D50BA" w:rsidRDefault="00AA323D" w:rsidP="0057436D">
            <w:pPr>
              <w:widowControl/>
            </w:pPr>
            <w:r w:rsidRPr="007D50BA">
              <w:t>N240.08</w:t>
            </w:r>
            <w:r>
              <w:t xml:space="preserve"> </w:t>
            </w:r>
            <w:proofErr w:type="spellStart"/>
            <w:r w:rsidRPr="007D50BA">
              <w:t>Adv</w:t>
            </w:r>
            <w:proofErr w:type="spellEnd"/>
            <w:r w:rsidRPr="007D50BA">
              <w:t xml:space="preserve"> Child </w:t>
            </w:r>
            <w:proofErr w:type="spellStart"/>
            <w:r w:rsidRPr="007D50BA">
              <w:t>Devlp</w:t>
            </w:r>
            <w:proofErr w:type="spellEnd"/>
            <w:r w:rsidRPr="007D50BA">
              <w:t xml:space="preserve"> </w:t>
            </w:r>
            <w:proofErr w:type="spellStart"/>
            <w:r w:rsidRPr="007D50BA">
              <w:t>Sci</w:t>
            </w:r>
            <w:proofErr w:type="spellEnd"/>
            <w:r w:rsidRPr="007D50BA">
              <w:t xml:space="preserve">  (2u</w:t>
            </w:r>
            <w:r>
              <w:t>nits</w:t>
            </w:r>
            <w:r w:rsidRPr="007D50BA">
              <w:t>)</w:t>
            </w:r>
            <w:r>
              <w:t xml:space="preserve"> (Chen)</w:t>
            </w:r>
          </w:p>
        </w:tc>
        <w:tc>
          <w:tcPr>
            <w:tcW w:w="1172" w:type="dxa"/>
            <w:shd w:val="clear" w:color="auto" w:fill="FFFFFF"/>
          </w:tcPr>
          <w:p w:rsidR="00AA323D" w:rsidRPr="007D50BA" w:rsidRDefault="00AA323D" w:rsidP="00EB4C64">
            <w:pPr>
              <w:widowControl/>
              <w:rPr>
                <w:highlight w:val="cyan"/>
              </w:rPr>
            </w:pPr>
            <w:r>
              <w:t>NTBO</w:t>
            </w:r>
          </w:p>
        </w:tc>
      </w:tr>
      <w:tr w:rsidR="00AA323D" w:rsidRPr="007D50BA" w:rsidTr="00D352EA">
        <w:tc>
          <w:tcPr>
            <w:tcW w:w="5521" w:type="dxa"/>
            <w:shd w:val="clear" w:color="auto" w:fill="FFFFFF"/>
          </w:tcPr>
          <w:p w:rsidR="00AA323D" w:rsidRPr="007D50BA" w:rsidRDefault="00AA323D" w:rsidP="0011581B">
            <w:pPr>
              <w:widowControl/>
            </w:pPr>
            <w:r w:rsidRPr="007D50BA">
              <w:t>N240.12</w:t>
            </w:r>
            <w:r>
              <w:t xml:space="preserve"> </w:t>
            </w:r>
            <w:r w:rsidRPr="007D50BA">
              <w:t>Family Health &amp; Relational Research  (2u</w:t>
            </w:r>
            <w:r>
              <w:t>nits</w:t>
            </w:r>
            <w:r w:rsidRPr="007D50BA">
              <w:t>)</w:t>
            </w:r>
            <w:r>
              <w:t xml:space="preserve"> </w:t>
            </w:r>
            <w:r w:rsidRPr="007D50BA">
              <w:t>(Chesla)</w:t>
            </w:r>
          </w:p>
        </w:tc>
        <w:tc>
          <w:tcPr>
            <w:tcW w:w="1172" w:type="dxa"/>
            <w:shd w:val="clear" w:color="auto" w:fill="FFFFFF"/>
          </w:tcPr>
          <w:p w:rsidR="00AA323D" w:rsidRPr="007D50BA" w:rsidRDefault="00AA323D">
            <w:pPr>
              <w:widowControl/>
              <w:rPr>
                <w:highlight w:val="cyan"/>
              </w:rPr>
            </w:pPr>
            <w:r w:rsidRPr="007D50BA">
              <w:t>NTBO</w:t>
            </w:r>
          </w:p>
        </w:tc>
      </w:tr>
      <w:tr w:rsidR="00D352EA" w:rsidRPr="007D50BA" w:rsidTr="00D352EA">
        <w:tc>
          <w:tcPr>
            <w:tcW w:w="5521" w:type="dxa"/>
            <w:shd w:val="clear" w:color="auto" w:fill="FFFFFF"/>
          </w:tcPr>
          <w:p w:rsidR="00D352EA" w:rsidRPr="007D50BA" w:rsidRDefault="00D352EA" w:rsidP="00672213">
            <w:pPr>
              <w:widowControl/>
            </w:pPr>
            <w:r>
              <w:t>NXXX Ethnography (Rehm)</w:t>
            </w:r>
          </w:p>
        </w:tc>
        <w:tc>
          <w:tcPr>
            <w:tcW w:w="1172" w:type="dxa"/>
            <w:shd w:val="clear" w:color="auto" w:fill="FFFFFF"/>
          </w:tcPr>
          <w:p w:rsidR="00D352EA" w:rsidRPr="007D50BA" w:rsidRDefault="00D352EA">
            <w:pPr>
              <w:widowControl/>
              <w:rPr>
                <w:highlight w:val="cyan"/>
              </w:rPr>
            </w:pPr>
            <w:r>
              <w:t>TBD</w:t>
            </w:r>
          </w:p>
        </w:tc>
      </w:tr>
      <w:tr w:rsidR="00D352EA" w:rsidRPr="007D50BA" w:rsidTr="00D352EA">
        <w:tc>
          <w:tcPr>
            <w:tcW w:w="5521" w:type="dxa"/>
            <w:shd w:val="clear" w:color="auto" w:fill="FFFFFF"/>
          </w:tcPr>
          <w:p w:rsidR="00D352EA" w:rsidRPr="007D50BA" w:rsidRDefault="00D352EA" w:rsidP="00672213">
            <w:pPr>
              <w:widowControl/>
            </w:pPr>
            <w:r w:rsidRPr="007D50BA">
              <w:t>N240.19</w:t>
            </w:r>
            <w:r>
              <w:t xml:space="preserve">  </w:t>
            </w:r>
            <w:r w:rsidRPr="007D50BA">
              <w:t>Quality &amp; Safety of Patient Care (3u</w:t>
            </w:r>
            <w:r>
              <w:t>nits</w:t>
            </w:r>
            <w:r w:rsidRPr="007D50BA">
              <w:t>)</w:t>
            </w:r>
            <w:r>
              <w:t xml:space="preserve"> </w:t>
            </w:r>
            <w:r w:rsidRPr="007D50BA">
              <w:t>(</w:t>
            </w:r>
            <w:r>
              <w:t xml:space="preserve"> </w:t>
            </w:r>
            <w:proofErr w:type="spellStart"/>
            <w:r>
              <w:t>Pelter</w:t>
            </w:r>
            <w:proofErr w:type="spellEnd"/>
            <w:r>
              <w:t xml:space="preserve">/Foley)      </w:t>
            </w:r>
          </w:p>
        </w:tc>
        <w:tc>
          <w:tcPr>
            <w:tcW w:w="1172" w:type="dxa"/>
            <w:shd w:val="clear" w:color="auto" w:fill="FFFFFF"/>
          </w:tcPr>
          <w:p w:rsidR="00D352EA" w:rsidRDefault="00D352EA">
            <w:pPr>
              <w:widowControl/>
            </w:pPr>
            <w:r>
              <w:t>NTBO</w:t>
            </w:r>
          </w:p>
        </w:tc>
      </w:tr>
      <w:tr w:rsidR="00D352EA" w:rsidRPr="007D50BA" w:rsidTr="00D352EA">
        <w:tc>
          <w:tcPr>
            <w:tcW w:w="5521" w:type="dxa"/>
            <w:shd w:val="clear" w:color="auto" w:fill="FFFFFF"/>
          </w:tcPr>
          <w:p w:rsidR="00D352EA" w:rsidRPr="007D50BA" w:rsidRDefault="00D352EA" w:rsidP="007E6E57">
            <w:pPr>
              <w:widowControl/>
            </w:pPr>
          </w:p>
        </w:tc>
        <w:tc>
          <w:tcPr>
            <w:tcW w:w="1172" w:type="dxa"/>
            <w:shd w:val="clear" w:color="auto" w:fill="FFFFFF"/>
          </w:tcPr>
          <w:p w:rsidR="00D352EA" w:rsidRPr="007D50BA" w:rsidRDefault="00D352EA" w:rsidP="00406382">
            <w:pPr>
              <w:widowControl/>
              <w:rPr>
                <w:highlight w:val="cyan"/>
              </w:rPr>
            </w:pPr>
            <w:r w:rsidRPr="00B600B8">
              <w:t>TBD</w:t>
            </w:r>
          </w:p>
        </w:tc>
      </w:tr>
      <w:tr w:rsidR="00D352EA" w:rsidRPr="007D50BA" w:rsidTr="00D352EA">
        <w:tc>
          <w:tcPr>
            <w:tcW w:w="5521" w:type="dxa"/>
            <w:shd w:val="clear" w:color="auto" w:fill="FFFFFF"/>
          </w:tcPr>
          <w:p w:rsidR="00D352EA" w:rsidRPr="007D50BA" w:rsidRDefault="00D352EA" w:rsidP="00117399">
            <w:pPr>
              <w:widowControl/>
            </w:pPr>
          </w:p>
        </w:tc>
        <w:tc>
          <w:tcPr>
            <w:tcW w:w="1172" w:type="dxa"/>
            <w:shd w:val="clear" w:color="auto" w:fill="FFFFFF"/>
          </w:tcPr>
          <w:p w:rsidR="00D352EA" w:rsidRPr="00B600B8" w:rsidRDefault="00D352EA" w:rsidP="00F518A9">
            <w:pPr>
              <w:widowControl/>
            </w:pPr>
          </w:p>
        </w:tc>
      </w:tr>
      <w:tr w:rsidR="00D352EA" w:rsidRPr="007D50BA" w:rsidTr="00D352EA">
        <w:tc>
          <w:tcPr>
            <w:tcW w:w="5521" w:type="dxa"/>
            <w:shd w:val="clear" w:color="auto" w:fill="FFFFFF"/>
          </w:tcPr>
          <w:p w:rsidR="00D352EA" w:rsidRPr="007D50BA" w:rsidRDefault="00D352EA" w:rsidP="003D643F">
            <w:pPr>
              <w:widowControl/>
              <w:rPr>
                <w:strike/>
              </w:rPr>
            </w:pPr>
          </w:p>
        </w:tc>
        <w:tc>
          <w:tcPr>
            <w:tcW w:w="1172" w:type="dxa"/>
            <w:shd w:val="clear" w:color="auto" w:fill="FFFFFF"/>
          </w:tcPr>
          <w:p w:rsidR="00D352EA" w:rsidRPr="00F14B29" w:rsidRDefault="00D352EA" w:rsidP="003D643F">
            <w:pPr>
              <w:widowControl/>
              <w:rPr>
                <w:highlight w:val="cyan"/>
              </w:rPr>
            </w:pPr>
          </w:p>
        </w:tc>
      </w:tr>
      <w:tr w:rsidR="00D352EA" w:rsidRPr="007D50BA" w:rsidTr="00D352EA">
        <w:tc>
          <w:tcPr>
            <w:tcW w:w="5521" w:type="dxa"/>
            <w:shd w:val="clear" w:color="auto" w:fill="FFFFFF"/>
          </w:tcPr>
          <w:p w:rsidR="00D352EA" w:rsidRPr="007D50BA" w:rsidRDefault="00D352EA" w:rsidP="00230F5A">
            <w:pPr>
              <w:widowControl/>
            </w:pPr>
          </w:p>
        </w:tc>
        <w:tc>
          <w:tcPr>
            <w:tcW w:w="1172" w:type="dxa"/>
            <w:shd w:val="clear" w:color="auto" w:fill="FFFFFF"/>
          </w:tcPr>
          <w:p w:rsidR="00D352EA" w:rsidRPr="007D50BA" w:rsidRDefault="00D352EA" w:rsidP="00230F5A">
            <w:pPr>
              <w:widowControl/>
            </w:pPr>
          </w:p>
        </w:tc>
      </w:tr>
    </w:tbl>
    <w:p w:rsidR="00DD4A51" w:rsidRDefault="00DD4A51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2237C9" w:rsidRDefault="002237C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AA323D" w:rsidRDefault="00AA323D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AA323D" w:rsidRDefault="00AA323D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E36DFA" w:rsidRDefault="00E36DFA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2237C9" w:rsidRDefault="002237C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2237C9" w:rsidRDefault="002237C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2237C9" w:rsidRDefault="002237C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tbl>
      <w:tblPr>
        <w:tblpPr w:leftFromText="180" w:rightFromText="180" w:vertAnchor="text" w:horzAnchor="margin" w:tblpXSpec="right" w:tblpY="9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150"/>
      </w:tblGrid>
      <w:tr w:rsidR="00AA323D" w:rsidTr="00AA323D">
        <w:tc>
          <w:tcPr>
            <w:tcW w:w="6948" w:type="dxa"/>
            <w:gridSpan w:val="2"/>
            <w:shd w:val="clear" w:color="auto" w:fill="66FFFF"/>
          </w:tcPr>
          <w:p w:rsidR="00AA323D" w:rsidRPr="00CF3F47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jc w:val="center"/>
              <w:rPr>
                <w:b/>
                <w:sz w:val="24"/>
                <w:szCs w:val="24"/>
              </w:rPr>
            </w:pPr>
            <w:r w:rsidRPr="00CF3F47">
              <w:rPr>
                <w:b/>
                <w:sz w:val="24"/>
                <w:szCs w:val="24"/>
              </w:rPr>
              <w:t>Highly Recommended Courses**</w:t>
            </w:r>
          </w:p>
        </w:tc>
      </w:tr>
      <w:tr w:rsidR="00AA323D" w:rsidTr="00AA323D">
        <w:tc>
          <w:tcPr>
            <w:tcW w:w="3798" w:type="dxa"/>
            <w:shd w:val="clear" w:color="auto" w:fill="D9D9D9"/>
          </w:tcPr>
          <w:p w:rsidR="00AA323D" w:rsidRPr="00CF3F47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  <w:jc w:val="center"/>
              <w:rPr>
                <w:i/>
              </w:rPr>
            </w:pPr>
            <w:r w:rsidRPr="00CF3F47">
              <w:rPr>
                <w:i/>
              </w:rPr>
              <w:t>Course Number Name (Instructor)</w:t>
            </w:r>
          </w:p>
        </w:tc>
        <w:tc>
          <w:tcPr>
            <w:tcW w:w="3150" w:type="dxa"/>
            <w:shd w:val="clear" w:color="auto" w:fill="D9D9D9"/>
          </w:tcPr>
          <w:p w:rsidR="00AA323D" w:rsidRPr="00CF3F47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  <w:jc w:val="center"/>
              <w:rPr>
                <w:i/>
              </w:rPr>
            </w:pPr>
            <w:r w:rsidRPr="00CF3F47">
              <w:rPr>
                <w:i/>
              </w:rPr>
              <w:t>Quarter(s)</w:t>
            </w:r>
          </w:p>
        </w:tc>
      </w:tr>
      <w:tr w:rsidR="00AA323D" w:rsidTr="00AA323D">
        <w:tc>
          <w:tcPr>
            <w:tcW w:w="3798" w:type="dxa"/>
          </w:tcPr>
          <w:p w:rsidR="00F33ADB" w:rsidRDefault="00AA323D" w:rsidP="00F33ADB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7D50BA">
              <w:t>N220 Academic Role Preparation (2u</w:t>
            </w:r>
            <w:r>
              <w:t>nits</w:t>
            </w:r>
            <w:r w:rsidRPr="00B600B8">
              <w:t>)</w:t>
            </w:r>
          </w:p>
          <w:p w:rsidR="00AA323D" w:rsidRPr="007D50BA" w:rsidRDefault="00FE5EB5" w:rsidP="00FE5EB5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 xml:space="preserve"> (</w:t>
            </w:r>
            <w:r w:rsidRPr="00FE5EB5">
              <w:t>L Park)</w:t>
            </w:r>
          </w:p>
        </w:tc>
        <w:tc>
          <w:tcPr>
            <w:tcW w:w="3150" w:type="dxa"/>
          </w:tcPr>
          <w:p w:rsidR="00AA323D" w:rsidRPr="007D50BA" w:rsidRDefault="00FE5EB5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>(TBA)</w:t>
            </w:r>
          </w:p>
        </w:tc>
      </w:tr>
      <w:tr w:rsidR="00AA323D" w:rsidTr="00AA323D">
        <w:tc>
          <w:tcPr>
            <w:tcW w:w="3798" w:type="dxa"/>
          </w:tcPr>
          <w:p w:rsidR="00AA323D" w:rsidRPr="007D50BA" w:rsidRDefault="00AA323D" w:rsidP="00FB5354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>N201.01 Theo Foundations of Academic Teaching (2 units) (</w:t>
            </w:r>
            <w:r w:rsidR="00FB5354" w:rsidRPr="00FB5354">
              <w:rPr>
                <w:highlight w:val="green"/>
              </w:rPr>
              <w:t>Staff</w:t>
            </w:r>
            <w:r>
              <w:t xml:space="preserve"> )</w:t>
            </w:r>
          </w:p>
        </w:tc>
        <w:tc>
          <w:tcPr>
            <w:tcW w:w="3150" w:type="dxa"/>
          </w:tcPr>
          <w:p w:rsidR="00AA323D" w:rsidRPr="007D50BA" w:rsidRDefault="00F518F0" w:rsidP="00F518F0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 xml:space="preserve"> </w:t>
            </w:r>
            <w:r w:rsidR="00AA323D">
              <w:t>(</w:t>
            </w:r>
            <w:r>
              <w:t>TBA</w:t>
            </w:r>
            <w:r w:rsidR="00AA323D">
              <w:t>)</w:t>
            </w:r>
          </w:p>
        </w:tc>
      </w:tr>
      <w:tr w:rsidR="00AA323D" w:rsidTr="00AA323D">
        <w:tc>
          <w:tcPr>
            <w:tcW w:w="3798" w:type="dxa"/>
          </w:tcPr>
          <w:p w:rsidR="00AA323D" w:rsidRPr="007D50BA" w:rsidRDefault="00AA323D" w:rsidP="00FB5354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>N201B Curriculum Development &amp; Evaluation (2 units) (</w:t>
            </w:r>
            <w:r w:rsidR="00FB5354" w:rsidRPr="00FB5354">
              <w:rPr>
                <w:highlight w:val="green"/>
              </w:rPr>
              <w:t>Staff</w:t>
            </w:r>
            <w:r>
              <w:t xml:space="preserve"> )</w:t>
            </w:r>
          </w:p>
        </w:tc>
        <w:tc>
          <w:tcPr>
            <w:tcW w:w="3150" w:type="dxa"/>
          </w:tcPr>
          <w:p w:rsidR="00AA323D" w:rsidRPr="007D50BA" w:rsidRDefault="00C53DAC" w:rsidP="00F518F0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 xml:space="preserve"> </w:t>
            </w:r>
            <w:r w:rsidR="00AA323D">
              <w:t>(</w:t>
            </w:r>
            <w:r w:rsidR="00F518F0">
              <w:t>TBA</w:t>
            </w:r>
            <w:r w:rsidR="00AA323D">
              <w:t>)</w:t>
            </w:r>
          </w:p>
        </w:tc>
      </w:tr>
      <w:tr w:rsidR="00AA323D" w:rsidTr="00AA323D">
        <w:tc>
          <w:tcPr>
            <w:tcW w:w="3798" w:type="dxa"/>
          </w:tcPr>
          <w:p w:rsidR="00AA323D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</w:p>
        </w:tc>
        <w:tc>
          <w:tcPr>
            <w:tcW w:w="3150" w:type="dxa"/>
          </w:tcPr>
          <w:p w:rsidR="00AA323D" w:rsidRPr="007D50BA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</w:p>
        </w:tc>
      </w:tr>
      <w:tr w:rsidR="00AA323D" w:rsidTr="00AA323D">
        <w:tc>
          <w:tcPr>
            <w:tcW w:w="3798" w:type="dxa"/>
          </w:tcPr>
          <w:p w:rsidR="00AA323D" w:rsidRPr="007D50BA" w:rsidRDefault="00F33ADB" w:rsidP="00F33ADB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>N467</w:t>
            </w:r>
            <w:r w:rsidR="00AA323D">
              <w:t xml:space="preserve"> </w:t>
            </w:r>
            <w:r w:rsidR="00AA323D" w:rsidRPr="007D50BA">
              <w:t xml:space="preserve"> Teaching Residency- </w:t>
            </w:r>
            <w:r w:rsidR="00AA323D">
              <w:t>(</w:t>
            </w:r>
            <w:r w:rsidR="00AA323D" w:rsidRPr="007D50BA">
              <w:t>variable units</w:t>
            </w:r>
            <w:r w:rsidR="00AA323D">
              <w:t xml:space="preserve">) </w:t>
            </w:r>
            <w:r w:rsidR="00AA323D" w:rsidRPr="007D50BA">
              <w:t>(Staff)</w:t>
            </w:r>
          </w:p>
        </w:tc>
        <w:tc>
          <w:tcPr>
            <w:tcW w:w="3150" w:type="dxa"/>
          </w:tcPr>
          <w:p w:rsidR="00AA323D" w:rsidRPr="007D50BA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7D50BA">
              <w:t>Fall, Winter, Spring, &amp; Summer Term</w:t>
            </w:r>
          </w:p>
        </w:tc>
      </w:tr>
      <w:tr w:rsidR="00AA323D" w:rsidTr="00AA323D">
        <w:tc>
          <w:tcPr>
            <w:tcW w:w="3798" w:type="dxa"/>
          </w:tcPr>
          <w:p w:rsidR="00AA323D" w:rsidRPr="007D50BA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7D50BA">
              <w:t>N291 Applied Statistical Methods for Longitudinal &amp; Hierarchical Data (4u</w:t>
            </w:r>
            <w:r>
              <w:t>nits</w:t>
            </w:r>
            <w:r w:rsidRPr="007D50BA">
              <w:t xml:space="preserve">) </w:t>
            </w:r>
            <w:r w:rsidRPr="002237C9">
              <w:t>(Cooper)</w:t>
            </w:r>
          </w:p>
        </w:tc>
        <w:tc>
          <w:tcPr>
            <w:tcW w:w="3150" w:type="dxa"/>
          </w:tcPr>
          <w:p w:rsidR="00AA323D" w:rsidRPr="007D50BA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7D50BA">
              <w:t>Spring Quarter</w:t>
            </w:r>
            <w:r>
              <w:t xml:space="preserve"> Wed 9 – 12 &amp; 1 - 3</w:t>
            </w:r>
          </w:p>
        </w:tc>
      </w:tr>
      <w:tr w:rsidR="00AA323D" w:rsidTr="00AA323D">
        <w:tc>
          <w:tcPr>
            <w:tcW w:w="3798" w:type="dxa"/>
          </w:tcPr>
          <w:p w:rsidR="00AA323D" w:rsidRPr="007D50BA" w:rsidRDefault="00AA323D" w:rsidP="00FE5EB5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7D50BA">
              <w:t>N 2</w:t>
            </w:r>
            <w:r>
              <w:t>98A</w:t>
            </w:r>
            <w:r w:rsidRPr="007D50BA">
              <w:t xml:space="preserve"> Qualifying Exam Seminar</w:t>
            </w:r>
            <w:r>
              <w:t xml:space="preserve"> (2 units) </w:t>
            </w:r>
            <w:r w:rsidRPr="00FE5EB5">
              <w:t>(</w:t>
            </w:r>
            <w:r w:rsidR="00FE5EB5" w:rsidRPr="00FE5EB5">
              <w:t>R. Rehm)</w:t>
            </w:r>
          </w:p>
        </w:tc>
        <w:tc>
          <w:tcPr>
            <w:tcW w:w="3150" w:type="dxa"/>
          </w:tcPr>
          <w:p w:rsidR="00FB5354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>Winter</w:t>
            </w:r>
            <w:r w:rsidR="00FB5354">
              <w:t>: Tues.10 – 12 noon</w:t>
            </w:r>
            <w:r>
              <w:t xml:space="preserve">, </w:t>
            </w:r>
          </w:p>
          <w:p w:rsidR="00AA323D" w:rsidRPr="007D50BA" w:rsidRDefault="00AA323D" w:rsidP="00FB5354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 xml:space="preserve">Spring: </w:t>
            </w:r>
            <w:r w:rsidR="00FB5354">
              <w:t>Tues. 1-3 p.m.</w:t>
            </w:r>
          </w:p>
        </w:tc>
      </w:tr>
      <w:tr w:rsidR="00AA323D" w:rsidTr="00AA323D">
        <w:tc>
          <w:tcPr>
            <w:tcW w:w="3798" w:type="dxa"/>
          </w:tcPr>
          <w:p w:rsidR="00AA323D" w:rsidRPr="007D50BA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7D50BA">
              <w:t xml:space="preserve">N299 Dissertation </w:t>
            </w:r>
            <w:r w:rsidRPr="007B2651">
              <w:t xml:space="preserve">Seminar (0 units) </w:t>
            </w:r>
            <w:r>
              <w:t>(Staff)</w:t>
            </w:r>
          </w:p>
        </w:tc>
        <w:tc>
          <w:tcPr>
            <w:tcW w:w="3150" w:type="dxa"/>
          </w:tcPr>
          <w:p w:rsidR="00AA323D" w:rsidRPr="007D50BA" w:rsidRDefault="00AA323D" w:rsidP="00AA323D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7D50BA">
              <w:t>Fall, Winter, &amp; Spring Quarters</w:t>
            </w:r>
          </w:p>
        </w:tc>
      </w:tr>
      <w:tr w:rsidR="007A1B93" w:rsidTr="00AA323D">
        <w:tc>
          <w:tcPr>
            <w:tcW w:w="3798" w:type="dxa"/>
          </w:tcPr>
          <w:p w:rsidR="007A1B93" w:rsidRPr="007D50BA" w:rsidRDefault="00D352EA" w:rsidP="00616360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>
              <w:t>N</w:t>
            </w:r>
            <w:r w:rsidR="00616360">
              <w:t>248</w:t>
            </w:r>
            <w:r>
              <w:t xml:space="preserve"> Mixed Methods Course</w:t>
            </w:r>
            <w:r w:rsidR="007A1B93" w:rsidRPr="007A1B93">
              <w:tab/>
            </w:r>
          </w:p>
        </w:tc>
        <w:tc>
          <w:tcPr>
            <w:tcW w:w="3150" w:type="dxa"/>
          </w:tcPr>
          <w:p w:rsidR="007A1B93" w:rsidRPr="007D50BA" w:rsidRDefault="00616360" w:rsidP="007E6E57">
            <w:pPr>
              <w:widowControl/>
              <w:tabs>
                <w:tab w:val="left" w:pos="1440"/>
                <w:tab w:val="left" w:pos="5040"/>
                <w:tab w:val="left" w:pos="6660"/>
                <w:tab w:val="left" w:pos="7470"/>
              </w:tabs>
              <w:spacing w:before="60" w:after="60"/>
            </w:pPr>
            <w:r w:rsidRPr="00616360">
              <w:t xml:space="preserve">Schumacher &amp; </w:t>
            </w:r>
            <w:proofErr w:type="spellStart"/>
            <w:r w:rsidRPr="00616360">
              <w:t>Cataldo</w:t>
            </w:r>
            <w:proofErr w:type="spellEnd"/>
          </w:p>
        </w:tc>
      </w:tr>
      <w:tr w:rsidR="008F376E" w:rsidTr="00AA323D">
        <w:tc>
          <w:tcPr>
            <w:tcW w:w="3798" w:type="dxa"/>
          </w:tcPr>
          <w:p w:rsidR="008F376E" w:rsidRDefault="008F376E" w:rsidP="008F376E">
            <w:pPr>
              <w:widowControl/>
            </w:pPr>
            <w:r>
              <w:t>N285 D: Qualitative Methods Seminar (Rehm)</w:t>
            </w:r>
          </w:p>
        </w:tc>
        <w:tc>
          <w:tcPr>
            <w:tcW w:w="3150" w:type="dxa"/>
          </w:tcPr>
          <w:p w:rsidR="008F376E" w:rsidRPr="00566BCE" w:rsidRDefault="00A35899" w:rsidP="00F279F1">
            <w:pPr>
              <w:widowControl/>
            </w:pPr>
            <w:r>
              <w:t>NTBO</w:t>
            </w:r>
          </w:p>
        </w:tc>
      </w:tr>
      <w:tr w:rsidR="008F376E" w:rsidTr="00AA323D">
        <w:tc>
          <w:tcPr>
            <w:tcW w:w="3798" w:type="dxa"/>
          </w:tcPr>
          <w:p w:rsidR="008F376E" w:rsidRDefault="008F376E" w:rsidP="007E6E57">
            <w:r w:rsidRPr="007D50BA">
              <w:t>N289.01 Advanced Methods: Meta-Analysis (2 u</w:t>
            </w:r>
            <w:r>
              <w:t>nits</w:t>
            </w:r>
            <w:r w:rsidRPr="007D50BA">
              <w:t>) (</w:t>
            </w:r>
            <w:r w:rsidR="007E6E57">
              <w:t>Milo-Santos</w:t>
            </w:r>
            <w:r w:rsidRPr="007D50BA">
              <w:t xml:space="preserve">) </w:t>
            </w:r>
          </w:p>
        </w:tc>
        <w:tc>
          <w:tcPr>
            <w:tcW w:w="3150" w:type="dxa"/>
          </w:tcPr>
          <w:p w:rsidR="008F376E" w:rsidRPr="00410118" w:rsidRDefault="00616360" w:rsidP="00F279F1">
            <w:pPr>
              <w:widowControl/>
              <w:rPr>
                <w:highlight w:val="green"/>
              </w:rPr>
            </w:pPr>
            <w:r w:rsidRPr="00616360">
              <w:t>(TBA)</w:t>
            </w:r>
          </w:p>
        </w:tc>
      </w:tr>
    </w:tbl>
    <w:p w:rsidR="002237C9" w:rsidRDefault="002237C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</w:pPr>
    </w:p>
    <w:p w:rsidR="000A28BB" w:rsidRDefault="00DD4A51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  <w:r>
        <w:rPr>
          <w:b/>
        </w:rPr>
        <w:t>** These courses are recommend</w:t>
      </w:r>
      <w:r w:rsidR="00616360">
        <w:rPr>
          <w:b/>
        </w:rPr>
        <w:t>ed for students to take by the P</w:t>
      </w:r>
      <w:r w:rsidR="00F04F22">
        <w:rPr>
          <w:b/>
        </w:rPr>
        <w:t>PC</w:t>
      </w:r>
      <w:r>
        <w:rPr>
          <w:b/>
        </w:rPr>
        <w:t xml:space="preserve">. Students are </w:t>
      </w:r>
      <w:r w:rsidRPr="00DD4A51">
        <w:rPr>
          <w:b/>
          <w:highlight w:val="yellow"/>
        </w:rPr>
        <w:t>strongly</w:t>
      </w:r>
      <w:r>
        <w:rPr>
          <w:b/>
        </w:rPr>
        <w:t xml:space="preserve"> encouraged to consult with their advisor before deciding to enroll in these courses.</w:t>
      </w:r>
      <w:r w:rsidR="003B5E2C">
        <w:rPr>
          <w:b/>
        </w:rPr>
        <w:t xml:space="preserve"> Teaching Residency is required before serving as a</w:t>
      </w:r>
      <w:r w:rsidR="00673AE7">
        <w:rPr>
          <w:b/>
        </w:rPr>
        <w:t xml:space="preserve"> paid</w:t>
      </w:r>
      <w:r w:rsidR="003B5E2C">
        <w:rPr>
          <w:b/>
        </w:rPr>
        <w:t xml:space="preserve"> T</w:t>
      </w:r>
      <w:r w:rsidR="00673AE7">
        <w:rPr>
          <w:b/>
        </w:rPr>
        <w:t xml:space="preserve">eaching </w:t>
      </w:r>
      <w:proofErr w:type="spellStart"/>
      <w:r w:rsidR="003B5E2C">
        <w:rPr>
          <w:b/>
        </w:rPr>
        <w:t>A</w:t>
      </w:r>
      <w:r w:rsidR="00673AE7">
        <w:rPr>
          <w:b/>
        </w:rPr>
        <w:t>sst</w:t>
      </w:r>
      <w:proofErr w:type="spellEnd"/>
      <w:r w:rsidR="00673AE7">
        <w:rPr>
          <w:b/>
        </w:rPr>
        <w:t xml:space="preserve"> (TA)</w:t>
      </w:r>
      <w:r w:rsidR="003B5E2C">
        <w:rPr>
          <w:b/>
        </w:rPr>
        <w:t>.</w:t>
      </w:r>
    </w:p>
    <w:p w:rsidR="00097CE9" w:rsidRDefault="00097CE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</w:p>
    <w:p w:rsidR="00097CE9" w:rsidRDefault="00097CE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  <w:r>
        <w:rPr>
          <w:b/>
        </w:rPr>
        <w:t>NTBO – Not To Be Offered</w:t>
      </w:r>
    </w:p>
    <w:p w:rsidR="00097CE9" w:rsidRDefault="00097CE9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  <w:r>
        <w:rPr>
          <w:b/>
        </w:rPr>
        <w:t>TBD – To Be Determined</w:t>
      </w:r>
    </w:p>
    <w:p w:rsidR="007A1B93" w:rsidRDefault="00616360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  <w:r>
        <w:rPr>
          <w:b/>
        </w:rPr>
        <w:t xml:space="preserve">TBA – Schedule to be determined. Check for updated versions of the schedule on </w:t>
      </w:r>
      <w:r>
        <w:rPr>
          <w:b/>
        </w:rPr>
        <w:tab/>
        <w:t>CLE.</w:t>
      </w:r>
      <w:bookmarkStart w:id="0" w:name="_GoBack"/>
      <w:bookmarkEnd w:id="0"/>
    </w:p>
    <w:p w:rsidR="007E6E57" w:rsidRDefault="007E6E57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</w:p>
    <w:p w:rsidR="007A1B93" w:rsidRDefault="007A1B93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</w:p>
    <w:p w:rsidR="007A1B93" w:rsidRDefault="007A1B93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</w:p>
    <w:p w:rsidR="007A1B93" w:rsidRDefault="007A1B93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</w:p>
    <w:p w:rsidR="007A1B93" w:rsidRDefault="007A1B93" w:rsidP="00F42C09">
      <w:pPr>
        <w:widowControl/>
        <w:tabs>
          <w:tab w:val="left" w:pos="1440"/>
          <w:tab w:val="left" w:pos="5040"/>
          <w:tab w:val="left" w:pos="6660"/>
          <w:tab w:val="left" w:pos="7470"/>
        </w:tabs>
        <w:rPr>
          <w:b/>
        </w:rPr>
      </w:pPr>
    </w:p>
    <w:sectPr w:rsidR="007A1B93" w:rsidSect="00BD45CA">
      <w:endnotePr>
        <w:numFmt w:val="decimal"/>
      </w:endnotePr>
      <w:type w:val="continuous"/>
      <w:pgSz w:w="15840" w:h="12240" w:orient="landscape"/>
      <w:pgMar w:top="864" w:right="576" w:bottom="864" w:left="864" w:header="1008" w:footer="864" w:gutter="0"/>
      <w:cols w:num="2" w:space="288" w:equalWidth="0">
        <w:col w:w="6840" w:space="288"/>
        <w:col w:w="7272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31"/>
    <w:rsid w:val="000006F2"/>
    <w:rsid w:val="000308A8"/>
    <w:rsid w:val="00044B17"/>
    <w:rsid w:val="00047411"/>
    <w:rsid w:val="00047674"/>
    <w:rsid w:val="00050F17"/>
    <w:rsid w:val="000675B9"/>
    <w:rsid w:val="0008439B"/>
    <w:rsid w:val="00093381"/>
    <w:rsid w:val="00097CE9"/>
    <w:rsid w:val="000A28BB"/>
    <w:rsid w:val="000A4ECF"/>
    <w:rsid w:val="000B4714"/>
    <w:rsid w:val="000B5C33"/>
    <w:rsid w:val="000C0718"/>
    <w:rsid w:val="000C59FA"/>
    <w:rsid w:val="0011581B"/>
    <w:rsid w:val="00117399"/>
    <w:rsid w:val="00123361"/>
    <w:rsid w:val="00124C30"/>
    <w:rsid w:val="001424A6"/>
    <w:rsid w:val="001427E8"/>
    <w:rsid w:val="00145758"/>
    <w:rsid w:val="0015696C"/>
    <w:rsid w:val="001652A6"/>
    <w:rsid w:val="00185211"/>
    <w:rsid w:val="00194CEC"/>
    <w:rsid w:val="001A3668"/>
    <w:rsid w:val="001B0B70"/>
    <w:rsid w:val="001C57EA"/>
    <w:rsid w:val="001C5AFB"/>
    <w:rsid w:val="001F42BA"/>
    <w:rsid w:val="00200669"/>
    <w:rsid w:val="0021700F"/>
    <w:rsid w:val="002217C2"/>
    <w:rsid w:val="002237C9"/>
    <w:rsid w:val="00230F5A"/>
    <w:rsid w:val="002454D9"/>
    <w:rsid w:val="00246564"/>
    <w:rsid w:val="00255888"/>
    <w:rsid w:val="00255D42"/>
    <w:rsid w:val="00260197"/>
    <w:rsid w:val="00262398"/>
    <w:rsid w:val="00263A8E"/>
    <w:rsid w:val="00264483"/>
    <w:rsid w:val="00273D25"/>
    <w:rsid w:val="0028075B"/>
    <w:rsid w:val="0028645A"/>
    <w:rsid w:val="00293C12"/>
    <w:rsid w:val="002946FE"/>
    <w:rsid w:val="002A6BE4"/>
    <w:rsid w:val="002B5718"/>
    <w:rsid w:val="002D2198"/>
    <w:rsid w:val="002D3639"/>
    <w:rsid w:val="002D3D3E"/>
    <w:rsid w:val="002E1E12"/>
    <w:rsid w:val="002E4E59"/>
    <w:rsid w:val="0030037F"/>
    <w:rsid w:val="003014E1"/>
    <w:rsid w:val="00313C43"/>
    <w:rsid w:val="00334149"/>
    <w:rsid w:val="00334743"/>
    <w:rsid w:val="00346D5A"/>
    <w:rsid w:val="00363050"/>
    <w:rsid w:val="0036347C"/>
    <w:rsid w:val="00385618"/>
    <w:rsid w:val="003A6FB7"/>
    <w:rsid w:val="003B0271"/>
    <w:rsid w:val="003B5E2C"/>
    <w:rsid w:val="003C49D6"/>
    <w:rsid w:val="003C64E1"/>
    <w:rsid w:val="003D1616"/>
    <w:rsid w:val="003E40A0"/>
    <w:rsid w:val="003F0FAB"/>
    <w:rsid w:val="003F7C9B"/>
    <w:rsid w:val="00406382"/>
    <w:rsid w:val="0040649B"/>
    <w:rsid w:val="00410118"/>
    <w:rsid w:val="00410178"/>
    <w:rsid w:val="00410209"/>
    <w:rsid w:val="004139E4"/>
    <w:rsid w:val="0042136D"/>
    <w:rsid w:val="00427C81"/>
    <w:rsid w:val="00432181"/>
    <w:rsid w:val="00457E60"/>
    <w:rsid w:val="00472222"/>
    <w:rsid w:val="004A389A"/>
    <w:rsid w:val="004C1A94"/>
    <w:rsid w:val="004C3DA2"/>
    <w:rsid w:val="004C7AE2"/>
    <w:rsid w:val="004C7C9D"/>
    <w:rsid w:val="004D1C05"/>
    <w:rsid w:val="004D5E37"/>
    <w:rsid w:val="004E3ABF"/>
    <w:rsid w:val="004E57BE"/>
    <w:rsid w:val="004E659E"/>
    <w:rsid w:val="004F4327"/>
    <w:rsid w:val="0050063E"/>
    <w:rsid w:val="005066DE"/>
    <w:rsid w:val="00516635"/>
    <w:rsid w:val="0051795D"/>
    <w:rsid w:val="005218B1"/>
    <w:rsid w:val="005221EF"/>
    <w:rsid w:val="00525C13"/>
    <w:rsid w:val="00534B8B"/>
    <w:rsid w:val="005511C9"/>
    <w:rsid w:val="00562DDB"/>
    <w:rsid w:val="00564877"/>
    <w:rsid w:val="00565CE0"/>
    <w:rsid w:val="00566BCE"/>
    <w:rsid w:val="0057436D"/>
    <w:rsid w:val="005B0D63"/>
    <w:rsid w:val="005C7FC9"/>
    <w:rsid w:val="005D1D4D"/>
    <w:rsid w:val="005F3061"/>
    <w:rsid w:val="00614914"/>
    <w:rsid w:val="00616360"/>
    <w:rsid w:val="006166A8"/>
    <w:rsid w:val="006235EB"/>
    <w:rsid w:val="00625010"/>
    <w:rsid w:val="00642441"/>
    <w:rsid w:val="00644931"/>
    <w:rsid w:val="0066326D"/>
    <w:rsid w:val="00663708"/>
    <w:rsid w:val="00672213"/>
    <w:rsid w:val="00673AE7"/>
    <w:rsid w:val="00685E29"/>
    <w:rsid w:val="00686E93"/>
    <w:rsid w:val="00690C29"/>
    <w:rsid w:val="006A38E4"/>
    <w:rsid w:val="006A49BB"/>
    <w:rsid w:val="006B08FB"/>
    <w:rsid w:val="006C09BC"/>
    <w:rsid w:val="006C4F86"/>
    <w:rsid w:val="006D7E64"/>
    <w:rsid w:val="006E2811"/>
    <w:rsid w:val="006F51EA"/>
    <w:rsid w:val="006F79CE"/>
    <w:rsid w:val="007054ED"/>
    <w:rsid w:val="0071091C"/>
    <w:rsid w:val="00740BD2"/>
    <w:rsid w:val="00762BA0"/>
    <w:rsid w:val="00767239"/>
    <w:rsid w:val="00776548"/>
    <w:rsid w:val="00780675"/>
    <w:rsid w:val="0078100B"/>
    <w:rsid w:val="0078280F"/>
    <w:rsid w:val="00787CE9"/>
    <w:rsid w:val="007A1B93"/>
    <w:rsid w:val="007B18A8"/>
    <w:rsid w:val="007B1989"/>
    <w:rsid w:val="007B2651"/>
    <w:rsid w:val="007C01FA"/>
    <w:rsid w:val="007C0797"/>
    <w:rsid w:val="007D1D43"/>
    <w:rsid w:val="007D46FC"/>
    <w:rsid w:val="007D50BA"/>
    <w:rsid w:val="007D54B6"/>
    <w:rsid w:val="007E2514"/>
    <w:rsid w:val="007E6E57"/>
    <w:rsid w:val="007F35C6"/>
    <w:rsid w:val="007F6708"/>
    <w:rsid w:val="00832A9C"/>
    <w:rsid w:val="008374F6"/>
    <w:rsid w:val="00846A13"/>
    <w:rsid w:val="0086128C"/>
    <w:rsid w:val="0086206A"/>
    <w:rsid w:val="00870397"/>
    <w:rsid w:val="00870F70"/>
    <w:rsid w:val="008838D0"/>
    <w:rsid w:val="008A5AE2"/>
    <w:rsid w:val="008B03A0"/>
    <w:rsid w:val="008D3034"/>
    <w:rsid w:val="008E2F15"/>
    <w:rsid w:val="008E3ABB"/>
    <w:rsid w:val="008F376E"/>
    <w:rsid w:val="008F61D5"/>
    <w:rsid w:val="008F6CC5"/>
    <w:rsid w:val="008F6DF4"/>
    <w:rsid w:val="009029F1"/>
    <w:rsid w:val="00906CDD"/>
    <w:rsid w:val="00925C2C"/>
    <w:rsid w:val="00925E23"/>
    <w:rsid w:val="00927C02"/>
    <w:rsid w:val="009505C2"/>
    <w:rsid w:val="00972374"/>
    <w:rsid w:val="009860DA"/>
    <w:rsid w:val="00996297"/>
    <w:rsid w:val="00997839"/>
    <w:rsid w:val="009A56B0"/>
    <w:rsid w:val="009A5C16"/>
    <w:rsid w:val="009B0EA4"/>
    <w:rsid w:val="009B1068"/>
    <w:rsid w:val="009B2A46"/>
    <w:rsid w:val="009B6E5F"/>
    <w:rsid w:val="009C437E"/>
    <w:rsid w:val="009C6FC0"/>
    <w:rsid w:val="009D1C1B"/>
    <w:rsid w:val="009D5F1F"/>
    <w:rsid w:val="009D6C7C"/>
    <w:rsid w:val="009F0B12"/>
    <w:rsid w:val="00A04C0D"/>
    <w:rsid w:val="00A051B0"/>
    <w:rsid w:val="00A2256B"/>
    <w:rsid w:val="00A35899"/>
    <w:rsid w:val="00A417F6"/>
    <w:rsid w:val="00A55823"/>
    <w:rsid w:val="00A5605B"/>
    <w:rsid w:val="00A647A2"/>
    <w:rsid w:val="00A676E2"/>
    <w:rsid w:val="00A81FD5"/>
    <w:rsid w:val="00A83124"/>
    <w:rsid w:val="00AA323D"/>
    <w:rsid w:val="00AA3B0B"/>
    <w:rsid w:val="00AA57FF"/>
    <w:rsid w:val="00AB1013"/>
    <w:rsid w:val="00AB48ED"/>
    <w:rsid w:val="00AB6E7C"/>
    <w:rsid w:val="00AB7A19"/>
    <w:rsid w:val="00AC2CB0"/>
    <w:rsid w:val="00AD45A4"/>
    <w:rsid w:val="00AE5EDA"/>
    <w:rsid w:val="00AF5E2D"/>
    <w:rsid w:val="00AF6FC6"/>
    <w:rsid w:val="00B011CB"/>
    <w:rsid w:val="00B0521C"/>
    <w:rsid w:val="00B13E3E"/>
    <w:rsid w:val="00B33A73"/>
    <w:rsid w:val="00B34B97"/>
    <w:rsid w:val="00B36D55"/>
    <w:rsid w:val="00B4480C"/>
    <w:rsid w:val="00B51DEB"/>
    <w:rsid w:val="00B600B8"/>
    <w:rsid w:val="00B64056"/>
    <w:rsid w:val="00B6445C"/>
    <w:rsid w:val="00B67035"/>
    <w:rsid w:val="00B72A4C"/>
    <w:rsid w:val="00B77F28"/>
    <w:rsid w:val="00B9253D"/>
    <w:rsid w:val="00B96A07"/>
    <w:rsid w:val="00BA1C93"/>
    <w:rsid w:val="00BB194A"/>
    <w:rsid w:val="00BB35A1"/>
    <w:rsid w:val="00BB5E3B"/>
    <w:rsid w:val="00BC7912"/>
    <w:rsid w:val="00BD2B6C"/>
    <w:rsid w:val="00BD45CA"/>
    <w:rsid w:val="00BF501A"/>
    <w:rsid w:val="00C00032"/>
    <w:rsid w:val="00C01C13"/>
    <w:rsid w:val="00C0529C"/>
    <w:rsid w:val="00C114BC"/>
    <w:rsid w:val="00C119B6"/>
    <w:rsid w:val="00C47B72"/>
    <w:rsid w:val="00C52C33"/>
    <w:rsid w:val="00C53DAC"/>
    <w:rsid w:val="00C9337C"/>
    <w:rsid w:val="00CA3435"/>
    <w:rsid w:val="00CA6AF7"/>
    <w:rsid w:val="00CA6E2F"/>
    <w:rsid w:val="00CB243B"/>
    <w:rsid w:val="00CC5D0F"/>
    <w:rsid w:val="00CD3F14"/>
    <w:rsid w:val="00CD528F"/>
    <w:rsid w:val="00CD61C2"/>
    <w:rsid w:val="00CD758D"/>
    <w:rsid w:val="00CE03B8"/>
    <w:rsid w:val="00CE38F2"/>
    <w:rsid w:val="00CE3D60"/>
    <w:rsid w:val="00CF1721"/>
    <w:rsid w:val="00CF193D"/>
    <w:rsid w:val="00CF1F0C"/>
    <w:rsid w:val="00CF3F47"/>
    <w:rsid w:val="00D0537A"/>
    <w:rsid w:val="00D10B24"/>
    <w:rsid w:val="00D2220B"/>
    <w:rsid w:val="00D237B0"/>
    <w:rsid w:val="00D27BD9"/>
    <w:rsid w:val="00D352EA"/>
    <w:rsid w:val="00D405A0"/>
    <w:rsid w:val="00D45481"/>
    <w:rsid w:val="00D51206"/>
    <w:rsid w:val="00D80F54"/>
    <w:rsid w:val="00DA65D1"/>
    <w:rsid w:val="00DB394D"/>
    <w:rsid w:val="00DB4FE6"/>
    <w:rsid w:val="00DB6FCE"/>
    <w:rsid w:val="00DD4A51"/>
    <w:rsid w:val="00DF352D"/>
    <w:rsid w:val="00DF45F3"/>
    <w:rsid w:val="00DF7FF4"/>
    <w:rsid w:val="00E00340"/>
    <w:rsid w:val="00E03D43"/>
    <w:rsid w:val="00E14BA5"/>
    <w:rsid w:val="00E17672"/>
    <w:rsid w:val="00E3066B"/>
    <w:rsid w:val="00E36DFA"/>
    <w:rsid w:val="00E37329"/>
    <w:rsid w:val="00E40EDD"/>
    <w:rsid w:val="00E41E66"/>
    <w:rsid w:val="00E45B28"/>
    <w:rsid w:val="00E50475"/>
    <w:rsid w:val="00E62744"/>
    <w:rsid w:val="00E648F8"/>
    <w:rsid w:val="00E66340"/>
    <w:rsid w:val="00E668C4"/>
    <w:rsid w:val="00E77D72"/>
    <w:rsid w:val="00EA4766"/>
    <w:rsid w:val="00EB0994"/>
    <w:rsid w:val="00EB4C64"/>
    <w:rsid w:val="00EB5183"/>
    <w:rsid w:val="00EE03CC"/>
    <w:rsid w:val="00EE10A1"/>
    <w:rsid w:val="00EE7A1A"/>
    <w:rsid w:val="00EF4238"/>
    <w:rsid w:val="00F04F22"/>
    <w:rsid w:val="00F05429"/>
    <w:rsid w:val="00F060BA"/>
    <w:rsid w:val="00F069AD"/>
    <w:rsid w:val="00F07172"/>
    <w:rsid w:val="00F076FA"/>
    <w:rsid w:val="00F07C15"/>
    <w:rsid w:val="00F14B29"/>
    <w:rsid w:val="00F15AEA"/>
    <w:rsid w:val="00F2221D"/>
    <w:rsid w:val="00F33ADB"/>
    <w:rsid w:val="00F41102"/>
    <w:rsid w:val="00F42C09"/>
    <w:rsid w:val="00F479D7"/>
    <w:rsid w:val="00F518A9"/>
    <w:rsid w:val="00F518F0"/>
    <w:rsid w:val="00F62501"/>
    <w:rsid w:val="00F73873"/>
    <w:rsid w:val="00F93C28"/>
    <w:rsid w:val="00F970A7"/>
    <w:rsid w:val="00F97FD7"/>
    <w:rsid w:val="00FA3DCC"/>
    <w:rsid w:val="00FB0ECF"/>
    <w:rsid w:val="00FB5354"/>
    <w:rsid w:val="00FC01AE"/>
    <w:rsid w:val="00FC64A8"/>
    <w:rsid w:val="00FD0469"/>
    <w:rsid w:val="00FD5315"/>
    <w:rsid w:val="00FD6603"/>
    <w:rsid w:val="00FD7E6D"/>
    <w:rsid w:val="00FE5EB5"/>
    <w:rsid w:val="00FF0706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FE877"/>
  <w15:docId w15:val="{598910AD-E9C9-4CAF-A023-663052D5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71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B0271"/>
    <w:pPr>
      <w:keepNext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271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firstLine="50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0271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firstLine="5040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271"/>
    <w:pPr>
      <w:keepNext/>
      <w:framePr w:hSpace="180" w:wrap="notBeside" w:vAnchor="text" w:hAnchor="margin" w:xAlign="center" w:y="-100"/>
      <w:widowControl/>
      <w:tabs>
        <w:tab w:val="left" w:pos="0"/>
        <w:tab w:val="left" w:pos="756"/>
        <w:tab w:val="left" w:pos="3096"/>
        <w:tab w:val="left" w:pos="7999"/>
        <w:tab w:val="left" w:pos="837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3"/>
    </w:pPr>
    <w:rPr>
      <w:b/>
      <w:i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271"/>
    <w:pPr>
      <w:keepNext/>
      <w:framePr w:hSpace="180" w:wrap="around" w:vAnchor="text" w:hAnchor="margin" w:y="15"/>
      <w:widowControl/>
      <w:tabs>
        <w:tab w:val="left" w:pos="0"/>
        <w:tab w:val="left" w:pos="756"/>
        <w:tab w:val="left" w:pos="3096"/>
        <w:tab w:val="left" w:pos="7999"/>
        <w:tab w:val="left" w:pos="837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4"/>
    </w:pPr>
    <w:rPr>
      <w:b/>
      <w:i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271"/>
    <w:pPr>
      <w:keepNext/>
      <w:framePr w:hSpace="180" w:wrap="around" w:vAnchor="text" w:hAnchor="margin" w:y="15"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271"/>
    <w:pPr>
      <w:keepNext/>
      <w:widowControl/>
      <w:tabs>
        <w:tab w:val="left" w:pos="0"/>
        <w:tab w:val="left" w:pos="648"/>
        <w:tab w:val="left" w:pos="3528"/>
        <w:tab w:val="left" w:pos="7999"/>
        <w:tab w:val="left" w:pos="837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firstLine="648"/>
      <w:outlineLvl w:val="6"/>
    </w:pPr>
    <w:rPr>
      <w:b/>
      <w:i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0271"/>
    <w:pPr>
      <w:keepNext/>
      <w:widowControl/>
      <w:tabs>
        <w:tab w:val="left" w:pos="0"/>
        <w:tab w:val="left" w:pos="648"/>
        <w:tab w:val="left" w:pos="3528"/>
        <w:tab w:val="left" w:pos="7999"/>
        <w:tab w:val="left" w:pos="837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firstLine="648"/>
      <w:outlineLvl w:val="7"/>
    </w:pPr>
    <w:rPr>
      <w:i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0271"/>
    <w:pPr>
      <w:keepNext/>
      <w:widowControl/>
      <w:tabs>
        <w:tab w:val="left" w:pos="0"/>
        <w:tab w:val="left" w:pos="576"/>
        <w:tab w:val="left" w:pos="3096"/>
        <w:tab w:val="left" w:pos="5436"/>
        <w:tab w:val="left" w:pos="837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8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F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F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F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F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F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FF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FF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FF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FF9"/>
    <w:rPr>
      <w:rFonts w:ascii="Cambria" w:eastAsia="Times New Roman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3B02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F9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EE03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03C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03CC"/>
    <w:rPr>
      <w:rFonts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0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E03CC"/>
    <w:rPr>
      <w:rFonts w:cs="Times New Roman"/>
      <w:b/>
      <w:bCs/>
      <w:snapToGrid w:val="0"/>
    </w:rPr>
  </w:style>
  <w:style w:type="table" w:styleId="TableGrid">
    <w:name w:val="Table Grid"/>
    <w:basedOn w:val="TableNormal"/>
    <w:uiPriority w:val="59"/>
    <w:rsid w:val="000A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Version:5/18/00</vt:lpstr>
    </vt:vector>
  </TitlesOfParts>
  <Company>Dell Computer Corporation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Version:5/18/00</dc:title>
  <dc:creator>Leila Kern</dc:creator>
  <cp:lastModifiedBy>Martin-Holland, Judy</cp:lastModifiedBy>
  <cp:revision>2</cp:revision>
  <cp:lastPrinted>2018-06-21T17:42:00Z</cp:lastPrinted>
  <dcterms:created xsi:type="dcterms:W3CDTF">2018-06-28T21:41:00Z</dcterms:created>
  <dcterms:modified xsi:type="dcterms:W3CDTF">2018-06-28T21:41:00Z</dcterms:modified>
</cp:coreProperties>
</file>